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E7D" w:rsidRPr="00FC6507" w:rsidRDefault="00C671D2" w:rsidP="00FC6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6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Аналитический отчет </w:t>
      </w:r>
      <w:r w:rsidR="00794E7D" w:rsidRPr="00FC6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работы</w:t>
      </w:r>
      <w:r w:rsidRPr="00FC6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МБОУ «Билярская СОШ» </w:t>
      </w:r>
      <w:r w:rsidR="00794E7D" w:rsidRPr="00FC6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направлению </w:t>
      </w:r>
    </w:p>
    <w:p w:rsidR="00794E7D" w:rsidRPr="00FC6507" w:rsidRDefault="00794E7D" w:rsidP="00FC650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6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«Формирование функциональной грамотности обучающихся»</w:t>
      </w:r>
    </w:p>
    <w:p w:rsidR="00C671D2" w:rsidRPr="00FC6507" w:rsidRDefault="00C671D2" w:rsidP="00FC650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6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 итогам 2022-2023  учебного года</w:t>
      </w:r>
    </w:p>
    <w:p w:rsidR="00AD2F6D" w:rsidRDefault="00AD2F6D" w:rsidP="00FC6507">
      <w:pPr>
        <w:pStyle w:val="a5"/>
        <w:ind w:left="0" w:right="117" w:firstLine="0"/>
        <w:rPr>
          <w:color w:val="000000" w:themeColor="text1"/>
        </w:rPr>
      </w:pPr>
    </w:p>
    <w:p w:rsidR="003D2911" w:rsidRPr="00FC6507" w:rsidRDefault="003D2911" w:rsidP="00FC6507">
      <w:pPr>
        <w:pStyle w:val="a5"/>
        <w:ind w:left="0" w:right="117" w:firstLine="0"/>
        <w:rPr>
          <w:color w:val="000000" w:themeColor="text1"/>
        </w:rPr>
      </w:pPr>
      <w:r w:rsidRPr="00FC6507">
        <w:rPr>
          <w:color w:val="000000" w:themeColor="text1"/>
        </w:rPr>
        <w:t xml:space="preserve">     </w:t>
      </w:r>
      <w:r w:rsidR="006A5C28" w:rsidRPr="00FC6507">
        <w:rPr>
          <w:color w:val="000000" w:themeColor="text1"/>
        </w:rPr>
        <w:t>Сегодня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особое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внимание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уделено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формированию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у школьников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функциональной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грамотности.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Образовательные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стандарты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третьего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поколения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рассматривают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функциональную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грамотность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как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способность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решать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различные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жизненные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ситуации.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Развивают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функциональную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грамотность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предметные,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метапредметные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и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универсальные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способы</w:t>
      </w:r>
      <w:r w:rsidR="006A5C28" w:rsidRPr="00FC6507">
        <w:rPr>
          <w:color w:val="000000" w:themeColor="text1"/>
          <w:spacing w:val="-11"/>
        </w:rPr>
        <w:t xml:space="preserve"> </w:t>
      </w:r>
      <w:r w:rsidR="006A5C28" w:rsidRPr="00FC6507">
        <w:rPr>
          <w:color w:val="000000" w:themeColor="text1"/>
        </w:rPr>
        <w:t>деятельности,</w:t>
      </w:r>
      <w:r w:rsidR="006A5C28" w:rsidRPr="00FC6507">
        <w:rPr>
          <w:color w:val="000000" w:themeColor="text1"/>
          <w:spacing w:val="-12"/>
        </w:rPr>
        <w:t xml:space="preserve"> </w:t>
      </w:r>
      <w:r w:rsidR="006A5C28" w:rsidRPr="00FC6507">
        <w:rPr>
          <w:color w:val="000000" w:themeColor="text1"/>
        </w:rPr>
        <w:t>которые</w:t>
      </w:r>
      <w:r w:rsidR="006A5C28" w:rsidRPr="00FC6507">
        <w:rPr>
          <w:color w:val="000000" w:themeColor="text1"/>
          <w:spacing w:val="-10"/>
        </w:rPr>
        <w:t xml:space="preserve"> </w:t>
      </w:r>
      <w:r w:rsidR="006A5C28" w:rsidRPr="00FC6507">
        <w:rPr>
          <w:color w:val="000000" w:themeColor="text1"/>
        </w:rPr>
        <w:t>формирует</w:t>
      </w:r>
      <w:r w:rsidR="006A5C28" w:rsidRPr="00FC6507">
        <w:rPr>
          <w:color w:val="000000" w:themeColor="text1"/>
          <w:spacing w:val="-9"/>
        </w:rPr>
        <w:t xml:space="preserve"> </w:t>
      </w:r>
      <w:r w:rsidR="006A5C28" w:rsidRPr="00FC6507">
        <w:rPr>
          <w:color w:val="000000" w:themeColor="text1"/>
        </w:rPr>
        <w:t>школа.</w:t>
      </w:r>
      <w:r w:rsidR="006A5C28" w:rsidRPr="00FC6507">
        <w:rPr>
          <w:color w:val="000000" w:themeColor="text1"/>
          <w:spacing w:val="-11"/>
        </w:rPr>
        <w:t xml:space="preserve"> </w:t>
      </w:r>
      <w:r w:rsidR="006A5C28" w:rsidRPr="00FC6507">
        <w:rPr>
          <w:color w:val="000000" w:themeColor="text1"/>
        </w:rPr>
        <w:t>Все</w:t>
      </w:r>
      <w:r w:rsidR="006A5C28" w:rsidRPr="00FC6507">
        <w:rPr>
          <w:color w:val="000000" w:themeColor="text1"/>
          <w:spacing w:val="-11"/>
        </w:rPr>
        <w:t xml:space="preserve"> </w:t>
      </w:r>
      <w:r w:rsidR="006A5C28" w:rsidRPr="00FC6507">
        <w:rPr>
          <w:color w:val="000000" w:themeColor="text1"/>
        </w:rPr>
        <w:t>способы</w:t>
      </w:r>
      <w:r w:rsidR="006A5C28" w:rsidRPr="00FC6507">
        <w:rPr>
          <w:color w:val="000000" w:themeColor="text1"/>
          <w:spacing w:val="-10"/>
        </w:rPr>
        <w:t xml:space="preserve"> </w:t>
      </w:r>
      <w:r w:rsidR="006A5C28" w:rsidRPr="00FC6507">
        <w:rPr>
          <w:color w:val="000000" w:themeColor="text1"/>
        </w:rPr>
        <w:t>деятельности</w:t>
      </w:r>
      <w:r w:rsidR="006A5C28" w:rsidRPr="00FC6507">
        <w:rPr>
          <w:color w:val="000000" w:themeColor="text1"/>
          <w:spacing w:val="-10"/>
        </w:rPr>
        <w:t xml:space="preserve"> </w:t>
      </w:r>
      <w:r w:rsidR="006A5C28" w:rsidRPr="00FC6507">
        <w:rPr>
          <w:color w:val="000000" w:themeColor="text1"/>
        </w:rPr>
        <w:t>подразумевают,</w:t>
      </w:r>
      <w:r w:rsidR="006A5C28" w:rsidRPr="00FC6507">
        <w:rPr>
          <w:color w:val="000000" w:themeColor="text1"/>
          <w:spacing w:val="-58"/>
        </w:rPr>
        <w:t xml:space="preserve"> </w:t>
      </w:r>
      <w:r w:rsidR="006A5C28" w:rsidRPr="00FC6507">
        <w:rPr>
          <w:color w:val="000000" w:themeColor="text1"/>
        </w:rPr>
        <w:t>что ученики овладеют ключевыми компетенциями, которые позволят получить дальнейшее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образование</w:t>
      </w:r>
      <w:r w:rsidR="006A5C28" w:rsidRPr="00FC6507">
        <w:rPr>
          <w:color w:val="000000" w:themeColor="text1"/>
          <w:spacing w:val="-2"/>
        </w:rPr>
        <w:t xml:space="preserve"> </w:t>
      </w:r>
      <w:r w:rsidR="006A5C28" w:rsidRPr="00FC6507">
        <w:rPr>
          <w:color w:val="000000" w:themeColor="text1"/>
        </w:rPr>
        <w:t>и ориентироваться в</w:t>
      </w:r>
      <w:r w:rsidR="006A5C28" w:rsidRPr="00FC6507">
        <w:rPr>
          <w:color w:val="000000" w:themeColor="text1"/>
          <w:spacing w:val="1"/>
        </w:rPr>
        <w:t xml:space="preserve"> </w:t>
      </w:r>
      <w:r w:rsidR="006A5C28" w:rsidRPr="00FC6507">
        <w:rPr>
          <w:color w:val="000000" w:themeColor="text1"/>
        </w:rPr>
        <w:t>мире</w:t>
      </w:r>
      <w:r w:rsidR="006A5C28" w:rsidRPr="00FC6507">
        <w:rPr>
          <w:color w:val="000000" w:themeColor="text1"/>
          <w:spacing w:val="-1"/>
        </w:rPr>
        <w:t xml:space="preserve"> </w:t>
      </w:r>
      <w:r w:rsidR="006A5C28" w:rsidRPr="00FC6507">
        <w:rPr>
          <w:color w:val="000000" w:themeColor="text1"/>
        </w:rPr>
        <w:t>профессий.</w:t>
      </w:r>
    </w:p>
    <w:p w:rsidR="00FC6507" w:rsidRPr="00FC6507" w:rsidRDefault="003D2911" w:rsidP="00FC650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письмом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Министерства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Просвещения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РФ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 14.09.2021 г. №03-1510 «Об организации работы  по повышению  функциональной грамотности», письмом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Министерства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Просвещения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РФ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17.09.2021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№03-1526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«О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методическом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обеспечении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повышению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функциональной</w:t>
      </w:r>
      <w:r w:rsidRPr="00FC6507">
        <w:rPr>
          <w:rFonts w:ascii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грамотности»,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D7036B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приказа  Министерства образования  и науки </w:t>
      </w:r>
      <w:r w:rsidR="00885C25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Республики Татарстан </w:t>
      </w:r>
      <w:r w:rsidR="007740AE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от 26.10.2022 </w:t>
      </w:r>
      <w:r w:rsidR="00213862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г.</w:t>
      </w:r>
      <w:r w:rsidR="007740AE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№под-1807/22 «Об утверждении  </w:t>
      </w:r>
      <w:r w:rsidR="00F72FB2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Комплекса мер по развитию функциональной грамотности обучающихся Республики Татарстан на 2022-2023 учебный год», </w:t>
      </w:r>
      <w:r w:rsidR="007740AE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приказа МКУ «Отдел образования  Алексеевского муниципального района Республики Татарстан» от </w:t>
      </w:r>
      <w:r w:rsidR="00374705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27.12.2022 г №634 о/д  «</w:t>
      </w:r>
      <w:r w:rsidR="00BE5A0E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Об организации работы по формированию  и развитию функциональной грамотности  обучающихся в общеобразовательных  организациях   Алексеевского муниципального района  в 2022/2023 учебном году»</w:t>
      </w:r>
      <w:r w:rsidR="006602AE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,</w:t>
      </w:r>
      <w:r w:rsidR="00620AE6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6602AE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а также 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рамках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национального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проекта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«Образование»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МБОУ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02AE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Билярская СОШ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E00683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r w:rsidR="00E00683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разработан </w:t>
      </w:r>
      <w:r w:rsidR="006602AE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0683" w:rsidRPr="00FC65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План мероприятий(Дорожная карта)  по формированию  функциональной грамотности  обучающихся  МБОУ «Билярская СОШ» на 2023-2024  годы</w:t>
      </w:r>
      <w:r w:rsidR="00FC6507" w:rsidRPr="00FC65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(Приказ  МБОУ «Билярская СОШ» от 12.01.2023 г.  №14 «Об организации работы по формированию функциональной грамотности обучающихся в 2022-2023 учебном году»</w:t>
      </w:r>
    </w:p>
    <w:p w:rsidR="00877B07" w:rsidRPr="00FC6507" w:rsidRDefault="00D6740D" w:rsidP="00FC650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65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</w:t>
      </w:r>
      <w:r w:rsidR="00DD15F0" w:rsidRPr="00FC65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877B07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877B07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приказом 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 Министерства образования  и науки  Республики Татарстан  от 24.01.2023 г. №под-107/23 «О внесении изменений в список опорных общеобразовательных  организаций по развитию функциональной грамотности, утвержденный приказом Министерства  образования и науки Республики Татарстан  от 30.12.2021 г. №под-1830/21 «Об утверждении методических рекомендаций  по формированию и развитию функциональной грамотности в Республике Татарстан», приказа МКУ «Отдел образования  Алексеевского муниципального района Республики Татарстан» от 03.02.2023 г. №55 о/д «О внесении изменения в состав рабочей группы по методическому  сопровождению  процесса формирования и развития  функциональной грамотности обучающихся  в общеобразовательных организациях Алексеевского муниципального района Республики Татарстан», приказа МКУ «Отдел образования  Алексеевского муниципального района Республики Татарстан» от 10.02.2023 г. №70 о/д «О реализации решения   районного методического  совета по вопросам формирования и развития  функциональной грамотности»,  а также 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рамках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национального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проекта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«Образование»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МБОУ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«Билярская СОШ»</w:t>
      </w:r>
      <w:r w:rsidR="00F32091" w:rsidRPr="00FC650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 </w:t>
      </w:r>
      <w:r w:rsidR="00F3209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 разработан </w:t>
      </w:r>
      <w:r w:rsidR="00877B07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План мероприятий (</w:t>
      </w:r>
      <w:r w:rsidR="00877B07" w:rsidRPr="00FC65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Дорожная карта) по формированию  функциональной грамотности  обучающихся  опорной школы - МБОУ «Билярская СОШ  на 2022-2023 учебный год</w:t>
      </w:r>
      <w:r w:rsidR="00FC65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FC6507" w:rsidRPr="007459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Приказ  МБОУ «Билярская СОШ» от </w:t>
      </w:r>
      <w:r w:rsidR="00FC65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11.02.2023 г.</w:t>
      </w:r>
      <w:r w:rsidR="00FC6507" w:rsidRPr="007459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№</w:t>
      </w:r>
      <w:r w:rsidR="00FC65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62 </w:t>
      </w:r>
      <w:r w:rsidR="00FC6507" w:rsidRPr="007459A3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«</w:t>
      </w:r>
      <w:r w:rsidR="00FC6507" w:rsidRPr="007459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 организации работы МБОУ «Билярская СОШ» как опорной школы по формированию функциональной грамотности обучающихся в 2022-2023 учебном году»</w:t>
      </w:r>
      <w:r w:rsidR="00FC65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:rsidR="00B53634" w:rsidRPr="00FC6507" w:rsidRDefault="00FE3FE7" w:rsidP="00FC6507">
      <w:pPr>
        <w:pStyle w:val="a5"/>
        <w:ind w:left="0" w:right="182" w:firstLine="0"/>
        <w:rPr>
          <w:iCs/>
          <w:color w:val="000000" w:themeColor="text1"/>
        </w:rPr>
      </w:pPr>
      <w:r w:rsidRPr="00FC6507">
        <w:rPr>
          <w:color w:val="000000" w:themeColor="text1"/>
        </w:rPr>
        <w:t xml:space="preserve">    </w:t>
      </w:r>
      <w:r w:rsidR="00B53634" w:rsidRPr="00FC6507">
        <w:rPr>
          <w:color w:val="000000" w:themeColor="text1"/>
        </w:rPr>
        <w:t>Школьным координатором по вопросам реализации плана мероприятий, направленных на</w:t>
      </w:r>
      <w:r w:rsidRPr="00FC6507">
        <w:rPr>
          <w:color w:val="000000" w:themeColor="text1"/>
          <w:spacing w:val="1"/>
        </w:rPr>
        <w:t xml:space="preserve"> </w:t>
      </w:r>
      <w:r w:rsidR="00B53634" w:rsidRPr="00FC6507">
        <w:rPr>
          <w:color w:val="000000" w:themeColor="text1"/>
        </w:rPr>
        <w:t>формирование и оценку функциональной грамотности обучающихся на 2022-2023 учебный год,</w:t>
      </w:r>
      <w:r w:rsidR="00B53634" w:rsidRPr="00FC6507">
        <w:rPr>
          <w:color w:val="000000" w:themeColor="text1"/>
          <w:spacing w:val="1"/>
        </w:rPr>
        <w:t xml:space="preserve"> </w:t>
      </w:r>
      <w:r w:rsidR="00B53634" w:rsidRPr="00FC6507">
        <w:rPr>
          <w:color w:val="000000" w:themeColor="text1"/>
        </w:rPr>
        <w:t xml:space="preserve">была назначена  заместитель директора по УВР Измайлова Э.А.  </w:t>
      </w:r>
      <w:r w:rsidR="00F35E27" w:rsidRPr="00FC6507">
        <w:rPr>
          <w:color w:val="000000" w:themeColor="text1"/>
        </w:rPr>
        <w:t>Также  была</w:t>
      </w:r>
      <w:r w:rsidR="00F35E27" w:rsidRPr="00FC6507">
        <w:rPr>
          <w:color w:val="000000" w:themeColor="text1"/>
          <w:spacing w:val="1"/>
        </w:rPr>
        <w:t xml:space="preserve"> </w:t>
      </w:r>
      <w:r w:rsidR="00F35E27" w:rsidRPr="00FC6507">
        <w:rPr>
          <w:color w:val="000000" w:themeColor="text1"/>
        </w:rPr>
        <w:t>создана</w:t>
      </w:r>
      <w:r w:rsidR="00F35E27" w:rsidRPr="00FC6507">
        <w:rPr>
          <w:color w:val="000000" w:themeColor="text1"/>
          <w:spacing w:val="-1"/>
        </w:rPr>
        <w:t xml:space="preserve"> </w:t>
      </w:r>
      <w:r w:rsidR="00F35E27" w:rsidRPr="00FC6507">
        <w:rPr>
          <w:color w:val="000000" w:themeColor="text1"/>
        </w:rPr>
        <w:t>рабочая</w:t>
      </w:r>
      <w:r w:rsidR="00F35E27" w:rsidRPr="00FC6507">
        <w:rPr>
          <w:color w:val="000000" w:themeColor="text1"/>
          <w:spacing w:val="-4"/>
        </w:rPr>
        <w:t xml:space="preserve"> </w:t>
      </w:r>
      <w:r w:rsidR="00F35E27" w:rsidRPr="00FC6507">
        <w:rPr>
          <w:color w:val="000000" w:themeColor="text1"/>
        </w:rPr>
        <w:t>группа</w:t>
      </w:r>
      <w:r w:rsidR="00F35E27" w:rsidRPr="00FC6507">
        <w:rPr>
          <w:color w:val="000000" w:themeColor="text1"/>
          <w:spacing w:val="2"/>
        </w:rPr>
        <w:t xml:space="preserve"> </w:t>
      </w:r>
      <w:r w:rsidR="00F35E27" w:rsidRPr="00FC6507">
        <w:rPr>
          <w:color w:val="000000" w:themeColor="text1"/>
        </w:rPr>
        <w:t>по</w:t>
      </w:r>
      <w:r w:rsidR="00F35E27" w:rsidRPr="00FC6507">
        <w:rPr>
          <w:color w:val="000000" w:themeColor="text1"/>
          <w:spacing w:val="-1"/>
        </w:rPr>
        <w:t xml:space="preserve"> </w:t>
      </w:r>
      <w:r w:rsidR="00F35E27" w:rsidRPr="00FC6507">
        <w:rPr>
          <w:color w:val="000000" w:themeColor="text1"/>
        </w:rPr>
        <w:t>вопросам</w:t>
      </w:r>
      <w:r w:rsidR="00F35E27" w:rsidRPr="00FC6507">
        <w:rPr>
          <w:color w:val="000000" w:themeColor="text1"/>
          <w:spacing w:val="-1"/>
        </w:rPr>
        <w:t xml:space="preserve"> </w:t>
      </w:r>
      <w:r w:rsidR="00F35E27" w:rsidRPr="00FC6507">
        <w:rPr>
          <w:color w:val="000000" w:themeColor="text1"/>
        </w:rPr>
        <w:t>формирования функциональной</w:t>
      </w:r>
      <w:r w:rsidR="00F35E27" w:rsidRPr="00FC6507">
        <w:rPr>
          <w:color w:val="000000" w:themeColor="text1"/>
          <w:spacing w:val="-1"/>
        </w:rPr>
        <w:t xml:space="preserve"> </w:t>
      </w:r>
      <w:r w:rsidR="00F35E27" w:rsidRPr="00FC6507">
        <w:rPr>
          <w:color w:val="000000" w:themeColor="text1"/>
        </w:rPr>
        <w:t>грамотности</w:t>
      </w:r>
      <w:r w:rsidR="00B53634" w:rsidRPr="00FC6507">
        <w:rPr>
          <w:iCs/>
          <w:color w:val="000000" w:themeColor="text1"/>
        </w:rPr>
        <w:t xml:space="preserve"> в составе:</w:t>
      </w:r>
    </w:p>
    <w:p w:rsidR="00B53634" w:rsidRPr="00FC6507" w:rsidRDefault="00B53634" w:rsidP="00FC65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Обрезкова О.С., руководитель ШМО социально-гуманитарного цикла, учитель русского языка и литературы – читательская грамотность;</w:t>
      </w:r>
    </w:p>
    <w:p w:rsidR="00B53634" w:rsidRPr="00FC6507" w:rsidRDefault="00B53634" w:rsidP="00FC65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Герасимова  С.В., руководитель ШМО учителей начальных классов,  учитель начальных классов – естественно-научная грамотность;</w:t>
      </w:r>
    </w:p>
    <w:p w:rsidR="00B53634" w:rsidRPr="00FC6507" w:rsidRDefault="00B53634" w:rsidP="00FC65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Мальцева А.А., руководитель ШМО естественно-ниучного цикла, учитель  математики – математическая грамотность;</w:t>
      </w:r>
    </w:p>
    <w:p w:rsidR="00B53634" w:rsidRPr="00FC6507" w:rsidRDefault="00B53634" w:rsidP="00FC65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Фетхуллова Р.Х, руководитель ШМО учителей родного языка (татарского) и литературы, учитель  родного языка  и литератруры – глобальные компетенции;</w:t>
      </w:r>
    </w:p>
    <w:p w:rsidR="00B53634" w:rsidRPr="00FC6507" w:rsidRDefault="00B53634" w:rsidP="00FC65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Михайлова Е.В., руководитель ШМО  спортивно-эстетического цикла, учитель   истории  и обществознания – финансовая грамотносить;</w:t>
      </w:r>
    </w:p>
    <w:p w:rsidR="00B53634" w:rsidRDefault="00B53634" w:rsidP="00FC65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Федосова М.С., учитель английского  языка, педагог-психолог – креативное мышление.</w:t>
      </w:r>
    </w:p>
    <w:p w:rsidR="00266525" w:rsidRPr="00FC6507" w:rsidRDefault="00266525" w:rsidP="00FC6507">
      <w:pPr>
        <w:pStyle w:val="a5"/>
        <w:ind w:right="109"/>
        <w:rPr>
          <w:color w:val="000000" w:themeColor="text1"/>
        </w:rPr>
      </w:pPr>
      <w:r w:rsidRPr="00FC6507">
        <w:rPr>
          <w:color w:val="000000" w:themeColor="text1"/>
        </w:rPr>
        <w:lastRenderedPageBreak/>
        <w:t>В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этом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направлении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важное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место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заняла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подготовка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изменений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в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основной</w:t>
      </w:r>
      <w:r w:rsidRPr="00FC6507">
        <w:rPr>
          <w:color w:val="000000" w:themeColor="text1"/>
          <w:spacing w:val="-57"/>
        </w:rPr>
        <w:t xml:space="preserve"> </w:t>
      </w:r>
      <w:r w:rsidRPr="00FC6507">
        <w:rPr>
          <w:color w:val="000000" w:themeColor="text1"/>
          <w:spacing w:val="-1"/>
        </w:rPr>
        <w:t>образовательной</w:t>
      </w:r>
      <w:r w:rsidRPr="00FC6507">
        <w:rPr>
          <w:color w:val="000000" w:themeColor="text1"/>
          <w:spacing w:val="-13"/>
        </w:rPr>
        <w:t xml:space="preserve"> </w:t>
      </w:r>
      <w:r w:rsidRPr="00FC6507">
        <w:rPr>
          <w:color w:val="000000" w:themeColor="text1"/>
        </w:rPr>
        <w:t>программе</w:t>
      </w:r>
      <w:r w:rsidRPr="00FC6507">
        <w:rPr>
          <w:color w:val="000000" w:themeColor="text1"/>
          <w:spacing w:val="-11"/>
        </w:rPr>
        <w:t xml:space="preserve"> </w:t>
      </w:r>
      <w:r w:rsidRPr="00FC6507">
        <w:rPr>
          <w:color w:val="000000" w:themeColor="text1"/>
        </w:rPr>
        <w:t>основного</w:t>
      </w:r>
      <w:r w:rsidRPr="00FC6507">
        <w:rPr>
          <w:color w:val="000000" w:themeColor="text1"/>
          <w:spacing w:val="-12"/>
        </w:rPr>
        <w:t xml:space="preserve"> </w:t>
      </w:r>
      <w:r w:rsidRPr="00FC6507">
        <w:rPr>
          <w:color w:val="000000" w:themeColor="text1"/>
        </w:rPr>
        <w:t>общего</w:t>
      </w:r>
      <w:r w:rsidRPr="00FC6507">
        <w:rPr>
          <w:color w:val="000000" w:themeColor="text1"/>
          <w:spacing w:val="-11"/>
        </w:rPr>
        <w:t xml:space="preserve"> </w:t>
      </w:r>
      <w:r w:rsidRPr="00FC6507">
        <w:rPr>
          <w:color w:val="000000" w:themeColor="text1"/>
        </w:rPr>
        <w:t>образования</w:t>
      </w:r>
      <w:r w:rsidRPr="00FC6507">
        <w:rPr>
          <w:color w:val="000000" w:themeColor="text1"/>
          <w:spacing w:val="-9"/>
        </w:rPr>
        <w:t xml:space="preserve"> </w:t>
      </w:r>
      <w:r w:rsidRPr="00FC6507">
        <w:rPr>
          <w:color w:val="000000" w:themeColor="text1"/>
        </w:rPr>
        <w:t>и</w:t>
      </w:r>
      <w:r w:rsidRPr="00FC6507">
        <w:rPr>
          <w:color w:val="000000" w:themeColor="text1"/>
          <w:spacing w:val="-12"/>
        </w:rPr>
        <w:t xml:space="preserve"> </w:t>
      </w:r>
      <w:r w:rsidRPr="00FC6507">
        <w:rPr>
          <w:color w:val="000000" w:themeColor="text1"/>
        </w:rPr>
        <w:t>локальные</w:t>
      </w:r>
      <w:r w:rsidRPr="00FC6507">
        <w:rPr>
          <w:color w:val="000000" w:themeColor="text1"/>
          <w:spacing w:val="-15"/>
        </w:rPr>
        <w:t xml:space="preserve"> </w:t>
      </w:r>
      <w:r w:rsidRPr="00FC6507">
        <w:rPr>
          <w:color w:val="000000" w:themeColor="text1"/>
        </w:rPr>
        <w:t>акты</w:t>
      </w:r>
      <w:r w:rsidRPr="00FC6507">
        <w:rPr>
          <w:color w:val="000000" w:themeColor="text1"/>
          <w:spacing w:val="-12"/>
        </w:rPr>
        <w:t xml:space="preserve"> </w:t>
      </w:r>
      <w:r w:rsidRPr="00FC6507">
        <w:rPr>
          <w:color w:val="000000" w:themeColor="text1"/>
        </w:rPr>
        <w:t>школы:</w:t>
      </w:r>
      <w:r w:rsidRPr="00FC6507">
        <w:rPr>
          <w:color w:val="000000" w:themeColor="text1"/>
          <w:spacing w:val="-12"/>
        </w:rPr>
        <w:t xml:space="preserve"> </w:t>
      </w:r>
      <w:r w:rsidRPr="00FC6507">
        <w:rPr>
          <w:color w:val="000000" w:themeColor="text1"/>
        </w:rPr>
        <w:t>рабочие</w:t>
      </w:r>
      <w:r w:rsidRPr="00FC6507">
        <w:rPr>
          <w:color w:val="000000" w:themeColor="text1"/>
          <w:spacing w:val="-58"/>
        </w:rPr>
        <w:t xml:space="preserve"> </w:t>
      </w:r>
      <w:r w:rsidRPr="00FC6507">
        <w:rPr>
          <w:color w:val="000000" w:themeColor="text1"/>
        </w:rPr>
        <w:t>программы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по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предметам,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планы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и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программы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внеурочной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деятельности,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положение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о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внутришкольной оценке качества образования и т.п. Обновление было связано с тем, что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понятие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«функциональная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грамотность»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является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формально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относительно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новым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и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не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фигурирует в школьных нормативно-методических документах. Таким образом, нормативная база формирования функциональной грамотности была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выстроена по различным позициям формирования системного подхода в знаниях, умениях и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навыков, обеспечивающих нормальное функционирование личности в системе социальных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отношений,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которые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считаются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минимально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необходимыми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для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осуществления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жизнедеятельности личности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в</w:t>
      </w:r>
      <w:r w:rsidRPr="00FC6507">
        <w:rPr>
          <w:color w:val="000000" w:themeColor="text1"/>
          <w:spacing w:val="-2"/>
        </w:rPr>
        <w:t xml:space="preserve"> </w:t>
      </w:r>
      <w:r w:rsidRPr="00FC6507">
        <w:rPr>
          <w:color w:val="000000" w:themeColor="text1"/>
        </w:rPr>
        <w:t>конкретной социальной</w:t>
      </w:r>
      <w:r w:rsidRPr="00FC6507">
        <w:rPr>
          <w:color w:val="000000" w:themeColor="text1"/>
          <w:spacing w:val="-1"/>
        </w:rPr>
        <w:t xml:space="preserve"> </w:t>
      </w:r>
      <w:r w:rsidRPr="00FC6507">
        <w:rPr>
          <w:color w:val="000000" w:themeColor="text1"/>
        </w:rPr>
        <w:t>среде.</w:t>
      </w:r>
    </w:p>
    <w:p w:rsidR="00421100" w:rsidRDefault="005B09A2" w:rsidP="00FC65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работы по формированию функциональной грамотности школьников в МБОУ «Билярская СОШ» </w:t>
      </w:r>
      <w:r w:rsidR="004211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2022-2023  учебном  году  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были  проведены</w:t>
      </w:r>
      <w:r w:rsidR="004211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 мероприятия</w:t>
      </w:r>
      <w:r w:rsidR="000712A8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21100" w:rsidRPr="00FC6507" w:rsidRDefault="00421100" w:rsidP="00421100">
      <w:pPr>
        <w:pStyle w:val="a5"/>
        <w:ind w:left="0" w:right="191" w:firstLine="0"/>
        <w:rPr>
          <w:color w:val="000000" w:themeColor="text1"/>
        </w:rPr>
      </w:pPr>
      <w:r>
        <w:rPr>
          <w:color w:val="000000" w:themeColor="text1"/>
        </w:rPr>
        <w:t>1)Инструктивно – методические  совещания</w:t>
      </w:r>
      <w:r w:rsidRPr="00FC6507">
        <w:rPr>
          <w:color w:val="000000" w:themeColor="text1"/>
        </w:rPr>
        <w:t xml:space="preserve"> при ЗДУВР с рабочей группой по формированию функциональной грамотности школьников в МБОУ «Билярская СОШ»</w:t>
      </w:r>
      <w:r>
        <w:rPr>
          <w:color w:val="000000" w:themeColor="text1"/>
        </w:rPr>
        <w:t xml:space="preserve"> в 2022-2023  учебном году (09.01.2023 г, 01</w:t>
      </w:r>
      <w:r w:rsidR="00A6034C">
        <w:rPr>
          <w:color w:val="000000" w:themeColor="text1"/>
        </w:rPr>
        <w:t xml:space="preserve">.03.2023 г, </w:t>
      </w:r>
      <w:r w:rsidR="00EA4A13">
        <w:rPr>
          <w:color w:val="000000" w:themeColor="text1"/>
        </w:rPr>
        <w:t xml:space="preserve">24.03.2023 г, </w:t>
      </w:r>
      <w:r w:rsidR="00622134">
        <w:rPr>
          <w:color w:val="000000" w:themeColor="text1"/>
        </w:rPr>
        <w:t>24.04.222023 г)</w:t>
      </w:r>
    </w:p>
    <w:p w:rsidR="00421100" w:rsidRPr="00FC6507" w:rsidRDefault="00421100" w:rsidP="00421100">
      <w:pPr>
        <w:pStyle w:val="ab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C6507">
        <w:rPr>
          <w:rFonts w:ascii="Times New Roman" w:hAnsi="Times New Roman" w:cs="Times New Roman"/>
          <w:bCs/>
          <w:sz w:val="24"/>
          <w:szCs w:val="24"/>
        </w:rPr>
        <w:t xml:space="preserve">Инструктивно-методическое </w:t>
      </w:r>
      <w:r w:rsidRPr="00FC6507">
        <w:rPr>
          <w:rFonts w:ascii="Times New Roman" w:eastAsia="Calibri" w:hAnsi="Times New Roman" w:cs="Times New Roman"/>
          <w:bCs/>
          <w:sz w:val="24"/>
          <w:szCs w:val="24"/>
        </w:rPr>
        <w:t xml:space="preserve"> совещания заместителей директоров по УВР  </w:t>
      </w:r>
      <w:r w:rsidRPr="00FC65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6507">
        <w:rPr>
          <w:rFonts w:ascii="Times New Roman" w:eastAsia="Calibri" w:hAnsi="Times New Roman" w:cs="Times New Roman"/>
          <w:bCs/>
          <w:sz w:val="24"/>
          <w:szCs w:val="24"/>
        </w:rPr>
        <w:t xml:space="preserve">школ Алексеевского муниципального района Республики Татарстан </w:t>
      </w:r>
      <w:r w:rsidRPr="00FC65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6507">
        <w:rPr>
          <w:rFonts w:ascii="Times New Roman" w:eastAsia="Calibri" w:hAnsi="Times New Roman" w:cs="Times New Roman"/>
          <w:bCs/>
          <w:sz w:val="24"/>
          <w:szCs w:val="24"/>
        </w:rPr>
        <w:t>по вопросам формирования и развития  функциональной грамотности обучающихся</w:t>
      </w:r>
      <w:r w:rsidRPr="00FC6507">
        <w:rPr>
          <w:rFonts w:ascii="Times New Roman" w:hAnsi="Times New Roman" w:cs="Times New Roman"/>
          <w:bCs/>
          <w:sz w:val="24"/>
          <w:szCs w:val="24"/>
        </w:rPr>
        <w:t>(02.03.2023 г)</w:t>
      </w:r>
    </w:p>
    <w:p w:rsidR="00B6326C" w:rsidRPr="00FC6507" w:rsidRDefault="00622134" w:rsidP="00FC65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712A8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) Заседание</w:t>
      </w:r>
      <w:r w:rsidR="005B09A2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педагогического совета </w:t>
      </w:r>
      <w:r w:rsidR="00B6326C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тему</w:t>
      </w:r>
      <w:r w:rsidR="00B6326C" w:rsidRPr="00FC65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326C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«Функциональная грамотность на уроке»</w:t>
      </w:r>
      <w:r w:rsidR="004211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47D2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( от 29.03 2023 года), на котором были  рассмотрены  вопросы:</w:t>
      </w:r>
    </w:p>
    <w:p w:rsidR="00AE47D2" w:rsidRPr="00FC6507" w:rsidRDefault="00AE47D2" w:rsidP="00FC6507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FC6507">
        <w:rPr>
          <w:bCs/>
          <w:color w:val="000000" w:themeColor="text1"/>
          <w:lang w:val="en-US"/>
        </w:rPr>
        <w:t>I</w:t>
      </w:r>
      <w:r w:rsidRPr="00FC6507">
        <w:rPr>
          <w:bCs/>
          <w:color w:val="000000" w:themeColor="text1"/>
        </w:rPr>
        <w:t>. Теоретический блок</w:t>
      </w:r>
    </w:p>
    <w:p w:rsidR="00AE47D2" w:rsidRPr="00FC6507" w:rsidRDefault="00AE47D2" w:rsidP="00FC6507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FC6507">
        <w:rPr>
          <w:bCs/>
          <w:color w:val="000000" w:themeColor="text1"/>
        </w:rPr>
        <w:t xml:space="preserve">   1.  «Формирование  читательской  грамотности  на уроках»</w:t>
      </w:r>
    </w:p>
    <w:p w:rsidR="00AE47D2" w:rsidRPr="00FC6507" w:rsidRDefault="00AE47D2" w:rsidP="00FC6507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FC6507">
        <w:rPr>
          <w:bCs/>
          <w:color w:val="000000" w:themeColor="text1"/>
        </w:rPr>
        <w:t xml:space="preserve">   2.«Формирование  естественнонаучной  грамотности  на уроках»</w:t>
      </w:r>
    </w:p>
    <w:p w:rsidR="00AE47D2" w:rsidRPr="00FC6507" w:rsidRDefault="00AE47D2" w:rsidP="00FC6507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FC6507">
        <w:rPr>
          <w:bCs/>
          <w:color w:val="000000" w:themeColor="text1"/>
        </w:rPr>
        <w:t xml:space="preserve">   3. «Формирование  математической  грамотности  на уроках»    </w:t>
      </w:r>
    </w:p>
    <w:p w:rsidR="00AE47D2" w:rsidRPr="00FC6507" w:rsidRDefault="00AE47D2" w:rsidP="00FC6507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FC6507">
        <w:rPr>
          <w:bCs/>
          <w:color w:val="000000" w:themeColor="text1"/>
        </w:rPr>
        <w:t xml:space="preserve">   4.«Аспектный анализ урока в начальной школе»(с позиций формирования  читательской грамотности)</w:t>
      </w:r>
    </w:p>
    <w:p w:rsidR="00AE47D2" w:rsidRPr="00FC6507" w:rsidRDefault="00AE47D2" w:rsidP="00FC6507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FC6507">
        <w:rPr>
          <w:bCs/>
          <w:color w:val="000000" w:themeColor="text1"/>
        </w:rPr>
        <w:t xml:space="preserve">   5. «Аспектный анализ урока»(с позиций формирования  читательской грамотности)</w:t>
      </w:r>
    </w:p>
    <w:p w:rsidR="00AE47D2" w:rsidRPr="00FC6507" w:rsidRDefault="00AE47D2" w:rsidP="00FC6507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FC6507">
        <w:rPr>
          <w:bCs/>
          <w:color w:val="000000" w:themeColor="text1"/>
        </w:rPr>
        <w:t xml:space="preserve">   6. «Аспектный анализ урока»(с позиций формирования  математической  грамотности)</w:t>
      </w:r>
    </w:p>
    <w:p w:rsidR="00AE47D2" w:rsidRPr="00FC6507" w:rsidRDefault="00AE47D2" w:rsidP="00FC6507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  <w:r w:rsidRPr="00FC6507">
        <w:rPr>
          <w:bCs/>
          <w:color w:val="000000" w:themeColor="text1"/>
        </w:rPr>
        <w:t xml:space="preserve">   7.  «Аспектный анализ урока»(с позиций формирования  естественнонаучной  грамотности)</w:t>
      </w:r>
    </w:p>
    <w:p w:rsidR="00AE47D2" w:rsidRPr="00FC6507" w:rsidRDefault="00AE47D2" w:rsidP="00FC6507">
      <w:pPr>
        <w:pStyle w:val="ad"/>
        <w:spacing w:before="0" w:beforeAutospacing="0" w:after="0" w:afterAutospacing="0"/>
        <w:jc w:val="both"/>
        <w:rPr>
          <w:bCs/>
          <w:color w:val="000000" w:themeColor="text1"/>
        </w:rPr>
      </w:pPr>
      <w:r w:rsidRPr="00FC6507">
        <w:rPr>
          <w:bCs/>
          <w:color w:val="000000" w:themeColor="text1"/>
          <w:lang w:val="en-US"/>
        </w:rPr>
        <w:t>II</w:t>
      </w:r>
      <w:r w:rsidRPr="00FC6507">
        <w:rPr>
          <w:bCs/>
          <w:color w:val="000000" w:themeColor="text1"/>
        </w:rPr>
        <w:t>. Практический блок</w:t>
      </w:r>
    </w:p>
    <w:p w:rsidR="00AE47D2" w:rsidRPr="00FC6507" w:rsidRDefault="00AE47D2" w:rsidP="00FC6507">
      <w:pPr>
        <w:pStyle w:val="ad"/>
        <w:spacing w:before="0" w:beforeAutospacing="0" w:after="0" w:afterAutospacing="0"/>
        <w:jc w:val="both"/>
        <w:rPr>
          <w:bCs/>
          <w:color w:val="000000" w:themeColor="text1"/>
        </w:rPr>
      </w:pPr>
      <w:r w:rsidRPr="00FC6507">
        <w:rPr>
          <w:bCs/>
          <w:color w:val="000000" w:themeColor="text1"/>
        </w:rPr>
        <w:t xml:space="preserve">    8.Анализ урока  русского языка  в 9 классе «Виды сложноподчиненных предложений. Повторение»</w:t>
      </w:r>
    </w:p>
    <w:p w:rsidR="00AE47D2" w:rsidRPr="00FC6507" w:rsidRDefault="00AE47D2" w:rsidP="00FC6507">
      <w:pPr>
        <w:pStyle w:val="ad"/>
        <w:spacing w:before="0" w:beforeAutospacing="0" w:after="0" w:afterAutospacing="0"/>
        <w:jc w:val="both"/>
        <w:rPr>
          <w:bCs/>
          <w:color w:val="000000" w:themeColor="text1"/>
        </w:rPr>
      </w:pPr>
      <w:r w:rsidRPr="00FC6507">
        <w:rPr>
          <w:bCs/>
          <w:color w:val="000000" w:themeColor="text1"/>
        </w:rPr>
        <w:t xml:space="preserve">   9.Анализ  урока  математики в 9 классе «Числовые последовательности»</w:t>
      </w:r>
    </w:p>
    <w:p w:rsidR="00AE47D2" w:rsidRPr="00FC6507" w:rsidRDefault="00AE47D2" w:rsidP="00FC6507">
      <w:pPr>
        <w:pStyle w:val="ad"/>
        <w:spacing w:before="0" w:beforeAutospacing="0" w:after="0" w:afterAutospacing="0"/>
        <w:jc w:val="both"/>
        <w:rPr>
          <w:bCs/>
          <w:color w:val="000000" w:themeColor="text1"/>
        </w:rPr>
      </w:pPr>
      <w:r w:rsidRPr="00FC6507">
        <w:rPr>
          <w:bCs/>
          <w:color w:val="000000" w:themeColor="text1"/>
        </w:rPr>
        <w:t xml:space="preserve">   10.Анализ урока   химии в 8 классе «Химические реакции»</w:t>
      </w:r>
    </w:p>
    <w:p w:rsidR="00E27B41" w:rsidRPr="00FC6507" w:rsidRDefault="00622134" w:rsidP="00FC650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712A8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) Заседания  школьных методических объединений на тему</w:t>
      </w:r>
      <w:r w:rsidR="00E27B4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7B41" w:rsidRPr="00FC65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27B41" w:rsidRPr="00FC65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E27B41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Универсальные  компетенции  и функциональная грамотность:   чему  учить сегодня  для успеха завтра</w:t>
      </w:r>
      <w:r w:rsidR="00E27B41" w:rsidRPr="00FC65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(в течение учебного года)</w:t>
      </w:r>
      <w:r w:rsidR="00E27B41" w:rsidRPr="00FC65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на которых рассматривались следующие вопросы:</w:t>
      </w:r>
    </w:p>
    <w:p w:rsidR="00E27B41" w:rsidRPr="00FC6507" w:rsidRDefault="00E27B41" w:rsidP="00FC65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FC6507">
        <w:rPr>
          <w:rFonts w:ascii="Times New Roman" w:hAnsi="Times New Roman" w:cs="Times New Roman"/>
          <w:sz w:val="24"/>
          <w:szCs w:val="24"/>
        </w:rPr>
        <w:t>Актуальные направления образования: перспективы и новые возможности развития функциональной грамотности учащихся</w:t>
      </w:r>
    </w:p>
    <w:p w:rsidR="00E27B41" w:rsidRPr="00FC6507" w:rsidRDefault="00E27B41" w:rsidP="00FC650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FC6507">
        <w:rPr>
          <w:rFonts w:ascii="Times New Roman" w:hAnsi="Times New Roman" w:cs="Times New Roman"/>
          <w:sz w:val="24"/>
          <w:szCs w:val="24"/>
        </w:rPr>
        <w:t>Формирование теоретических основ и методических приемов у учителей предметов естественного  цикла по развитию функциональной грамотности школьников</w:t>
      </w:r>
    </w:p>
    <w:p w:rsidR="00E27B41" w:rsidRPr="00FC6507" w:rsidRDefault="00E27B41" w:rsidP="00FC650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FC6507">
        <w:rPr>
          <w:rFonts w:ascii="Times New Roman" w:hAnsi="Times New Roman" w:cs="Times New Roman"/>
          <w:sz w:val="24"/>
          <w:szCs w:val="24"/>
        </w:rPr>
        <w:t>Приёмы  формирования читательской грамотности.</w:t>
      </w:r>
    </w:p>
    <w:p w:rsidR="00E27B41" w:rsidRPr="00FC6507" w:rsidRDefault="00E27B41" w:rsidP="00FC65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FC6507">
        <w:rPr>
          <w:rFonts w:ascii="Times New Roman" w:eastAsia="Calibri" w:hAnsi="Times New Roman" w:cs="Times New Roman"/>
          <w:sz w:val="24"/>
          <w:szCs w:val="24"/>
        </w:rPr>
        <w:t>Возможности цифровых инструментов для формирования функциональной грамотности</w:t>
      </w:r>
    </w:p>
    <w:p w:rsidR="00E27B41" w:rsidRPr="00FC6507" w:rsidRDefault="00E27B41" w:rsidP="00FC65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5. Приемы развития функциональной  грамотности школьников на уроках математики</w:t>
      </w:r>
    </w:p>
    <w:p w:rsidR="009B167B" w:rsidRPr="009B167B" w:rsidRDefault="00A948AE" w:rsidP="00FC650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928FF" w:rsidRPr="00FC6507">
        <w:rPr>
          <w:rFonts w:ascii="Times New Roman" w:hAnsi="Times New Roman" w:cs="Times New Roman"/>
          <w:color w:val="000000" w:themeColor="text1"/>
          <w:sz w:val="24"/>
          <w:szCs w:val="24"/>
        </w:rPr>
        <w:t>) Кус</w:t>
      </w:r>
      <w:r w:rsidR="007928FF" w:rsidRPr="00FC6507">
        <w:rPr>
          <w:rFonts w:ascii="Times New Roman" w:hAnsi="Times New Roman" w:cs="Times New Roman"/>
          <w:sz w:val="24"/>
          <w:szCs w:val="24"/>
        </w:rPr>
        <w:t xml:space="preserve">товое  заседание  районного семинара по вопросам развития и формирования функциональной грамотности обучающихся  </w:t>
      </w:r>
      <w:r w:rsidR="007928FF" w:rsidRPr="00FC6507">
        <w:rPr>
          <w:rFonts w:ascii="Times New Roman" w:hAnsi="Times New Roman" w:cs="Times New Roman"/>
          <w:bCs/>
          <w:sz w:val="24"/>
          <w:szCs w:val="24"/>
        </w:rPr>
        <w:t>«Уроки по-новому»</w:t>
      </w:r>
      <w:r w:rsidR="00743BF7">
        <w:rPr>
          <w:rFonts w:ascii="Times New Roman" w:hAnsi="Times New Roman" w:cs="Times New Roman"/>
          <w:bCs/>
          <w:sz w:val="24"/>
          <w:szCs w:val="24"/>
        </w:rPr>
        <w:t xml:space="preserve"> (27.04.2023 г)</w:t>
      </w:r>
      <w:r w:rsidR="007928FF" w:rsidRPr="00FC6507">
        <w:rPr>
          <w:rFonts w:ascii="Times New Roman" w:hAnsi="Times New Roman" w:cs="Times New Roman"/>
          <w:bCs/>
          <w:sz w:val="24"/>
          <w:szCs w:val="24"/>
        </w:rPr>
        <w:t>, в рамках которого были показаны фрагменты  открытых уроков  составом межшкольных лабораторий.</w:t>
      </w:r>
    </w:p>
    <w:p w:rsidR="00F51EF7" w:rsidRPr="00FC6507" w:rsidRDefault="00F51EF7" w:rsidP="00FC6507">
      <w:pPr>
        <w:pStyle w:val="a5"/>
        <w:ind w:right="112" w:firstLine="0"/>
      </w:pPr>
      <w:r w:rsidRPr="00FC6507">
        <w:rPr>
          <w:color w:val="000000" w:themeColor="text1"/>
        </w:rPr>
        <w:t xml:space="preserve">  </w:t>
      </w:r>
      <w:r w:rsidR="007D33CF" w:rsidRPr="00FC6507">
        <w:rPr>
          <w:color w:val="000000" w:themeColor="text1"/>
        </w:rPr>
        <w:t>В рамках внутришкольного контроля  со сторо</w:t>
      </w:r>
      <w:r w:rsidR="008D0341" w:rsidRPr="00FC6507">
        <w:rPr>
          <w:color w:val="000000" w:themeColor="text1"/>
        </w:rPr>
        <w:t xml:space="preserve">ны администрации  </w:t>
      </w:r>
      <w:r w:rsidR="007D33CF" w:rsidRPr="00FC6507">
        <w:rPr>
          <w:color w:val="000000" w:themeColor="text1"/>
        </w:rPr>
        <w:t>особое вн</w:t>
      </w:r>
      <w:r w:rsidR="00206430" w:rsidRPr="00FC6507">
        <w:rPr>
          <w:color w:val="000000" w:themeColor="text1"/>
        </w:rPr>
        <w:t>имание</w:t>
      </w:r>
      <w:r w:rsidR="008D0341" w:rsidRPr="00FC6507">
        <w:rPr>
          <w:color w:val="000000" w:themeColor="text1"/>
        </w:rPr>
        <w:t xml:space="preserve"> обращалось </w:t>
      </w:r>
      <w:r w:rsidR="00206430" w:rsidRPr="00FC6507">
        <w:rPr>
          <w:color w:val="000000" w:themeColor="text1"/>
        </w:rPr>
        <w:t xml:space="preserve"> на и</w:t>
      </w:r>
      <w:r w:rsidR="00084773" w:rsidRPr="00FC6507">
        <w:rPr>
          <w:color w:val="000000" w:themeColor="text1"/>
        </w:rPr>
        <w:t>спользование  педагогами  современных педагогических технологий, методов и приемов, направленных  на формирование и развитие функциональной грамотности школьников</w:t>
      </w:r>
      <w:r w:rsidR="00206430" w:rsidRPr="00FC6507">
        <w:rPr>
          <w:color w:val="000000" w:themeColor="text1"/>
        </w:rPr>
        <w:t xml:space="preserve">, которые </w:t>
      </w:r>
      <w:r w:rsidR="00084773" w:rsidRPr="00FC6507">
        <w:rPr>
          <w:color w:val="000000" w:themeColor="text1"/>
        </w:rPr>
        <w:t xml:space="preserve"> </w:t>
      </w:r>
      <w:r w:rsidR="007D33CF" w:rsidRPr="00FC6507">
        <w:t xml:space="preserve"> помогают реализовать системно</w:t>
      </w:r>
      <w:r w:rsidR="001670DB" w:rsidRPr="00FC6507">
        <w:t xml:space="preserve"> - </w:t>
      </w:r>
      <w:r w:rsidR="007D33CF" w:rsidRPr="00FC6507">
        <w:t>деятельностный подход в обучении и обеспечивают положительную динамику в формировании универсальных учебных действий, в частнос</w:t>
      </w:r>
      <w:r w:rsidR="001670DB" w:rsidRPr="00FC6507">
        <w:t>ти, функциональной грамотности.</w:t>
      </w:r>
      <w:r w:rsidR="008D0341" w:rsidRPr="00FC6507">
        <w:t xml:space="preserve"> Например</w:t>
      </w:r>
      <w:r w:rsidRPr="00FC6507">
        <w:t>:</w:t>
      </w:r>
    </w:p>
    <w:p w:rsidR="00F51EF7" w:rsidRPr="00FC6507" w:rsidRDefault="00F51EF7" w:rsidP="00FC6507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4"/>
          <w:szCs w:val="24"/>
        </w:rPr>
      </w:pPr>
      <w:r w:rsidRPr="00FC6507">
        <w:rPr>
          <w:sz w:val="24"/>
          <w:szCs w:val="24"/>
        </w:rPr>
        <w:t>проектная</w:t>
      </w:r>
      <w:r w:rsidRPr="00FC6507">
        <w:rPr>
          <w:spacing w:val="-3"/>
          <w:sz w:val="24"/>
          <w:szCs w:val="24"/>
        </w:rPr>
        <w:t xml:space="preserve"> </w:t>
      </w:r>
      <w:r w:rsidRPr="00FC6507">
        <w:rPr>
          <w:sz w:val="24"/>
          <w:szCs w:val="24"/>
        </w:rPr>
        <w:t>деятельность;</w:t>
      </w:r>
    </w:p>
    <w:p w:rsidR="00F51EF7" w:rsidRPr="00FC6507" w:rsidRDefault="00F51EF7" w:rsidP="00FC6507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4"/>
          <w:szCs w:val="24"/>
        </w:rPr>
      </w:pPr>
      <w:r w:rsidRPr="00FC6507">
        <w:rPr>
          <w:sz w:val="24"/>
          <w:szCs w:val="24"/>
        </w:rPr>
        <w:t>технология</w:t>
      </w:r>
      <w:r w:rsidRPr="00FC6507">
        <w:rPr>
          <w:spacing w:val="-3"/>
          <w:sz w:val="24"/>
          <w:szCs w:val="24"/>
        </w:rPr>
        <w:t xml:space="preserve"> </w:t>
      </w:r>
      <w:r w:rsidRPr="00FC6507">
        <w:rPr>
          <w:sz w:val="24"/>
          <w:szCs w:val="24"/>
        </w:rPr>
        <w:t>проблемного</w:t>
      </w:r>
      <w:r w:rsidRPr="00FC6507">
        <w:rPr>
          <w:spacing w:val="-3"/>
          <w:sz w:val="24"/>
          <w:szCs w:val="24"/>
        </w:rPr>
        <w:t xml:space="preserve"> </w:t>
      </w:r>
      <w:r w:rsidRPr="00FC6507">
        <w:rPr>
          <w:sz w:val="24"/>
          <w:szCs w:val="24"/>
        </w:rPr>
        <w:t>обучения;</w:t>
      </w:r>
    </w:p>
    <w:p w:rsidR="00F51EF7" w:rsidRPr="00FC6507" w:rsidRDefault="00F51EF7" w:rsidP="00FC6507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4"/>
          <w:szCs w:val="24"/>
        </w:rPr>
      </w:pPr>
      <w:r w:rsidRPr="00FC6507">
        <w:rPr>
          <w:sz w:val="24"/>
          <w:szCs w:val="24"/>
        </w:rPr>
        <w:t>развитие</w:t>
      </w:r>
      <w:r w:rsidRPr="00FC6507">
        <w:rPr>
          <w:spacing w:val="-4"/>
          <w:sz w:val="24"/>
          <w:szCs w:val="24"/>
        </w:rPr>
        <w:t xml:space="preserve"> </w:t>
      </w:r>
      <w:r w:rsidRPr="00FC6507">
        <w:rPr>
          <w:sz w:val="24"/>
          <w:szCs w:val="24"/>
        </w:rPr>
        <w:t>критического</w:t>
      </w:r>
      <w:r w:rsidRPr="00FC6507">
        <w:rPr>
          <w:spacing w:val="-2"/>
          <w:sz w:val="24"/>
          <w:szCs w:val="24"/>
        </w:rPr>
        <w:t xml:space="preserve"> </w:t>
      </w:r>
      <w:r w:rsidRPr="00FC6507">
        <w:rPr>
          <w:sz w:val="24"/>
          <w:szCs w:val="24"/>
        </w:rPr>
        <w:t>мышления</w:t>
      </w:r>
      <w:r w:rsidRPr="00FC6507">
        <w:rPr>
          <w:spacing w:val="-2"/>
          <w:sz w:val="24"/>
          <w:szCs w:val="24"/>
        </w:rPr>
        <w:t xml:space="preserve"> </w:t>
      </w:r>
      <w:r w:rsidRPr="00FC6507">
        <w:rPr>
          <w:sz w:val="24"/>
          <w:szCs w:val="24"/>
        </w:rPr>
        <w:t>через</w:t>
      </w:r>
      <w:r w:rsidRPr="00FC6507">
        <w:rPr>
          <w:spacing w:val="-3"/>
          <w:sz w:val="24"/>
          <w:szCs w:val="24"/>
        </w:rPr>
        <w:t xml:space="preserve"> </w:t>
      </w:r>
      <w:r w:rsidRPr="00FC6507">
        <w:rPr>
          <w:sz w:val="24"/>
          <w:szCs w:val="24"/>
        </w:rPr>
        <w:t>письмо</w:t>
      </w:r>
      <w:r w:rsidRPr="00FC6507">
        <w:rPr>
          <w:spacing w:val="-2"/>
          <w:sz w:val="24"/>
          <w:szCs w:val="24"/>
        </w:rPr>
        <w:t xml:space="preserve"> </w:t>
      </w:r>
      <w:r w:rsidRPr="00FC6507">
        <w:rPr>
          <w:sz w:val="24"/>
          <w:szCs w:val="24"/>
        </w:rPr>
        <w:t>и</w:t>
      </w:r>
      <w:r w:rsidRPr="00FC6507">
        <w:rPr>
          <w:spacing w:val="-2"/>
          <w:sz w:val="24"/>
          <w:szCs w:val="24"/>
        </w:rPr>
        <w:t xml:space="preserve"> </w:t>
      </w:r>
      <w:r w:rsidRPr="00FC6507">
        <w:rPr>
          <w:sz w:val="24"/>
          <w:szCs w:val="24"/>
        </w:rPr>
        <w:t>чтение;</w:t>
      </w:r>
    </w:p>
    <w:p w:rsidR="00F51EF7" w:rsidRDefault="00F51EF7" w:rsidP="00FC6507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4"/>
          <w:szCs w:val="24"/>
        </w:rPr>
      </w:pPr>
      <w:r w:rsidRPr="00FC6507">
        <w:rPr>
          <w:sz w:val="24"/>
          <w:szCs w:val="24"/>
        </w:rPr>
        <w:t>информационные</w:t>
      </w:r>
      <w:r w:rsidRPr="00FC6507">
        <w:rPr>
          <w:spacing w:val="-5"/>
          <w:sz w:val="24"/>
          <w:szCs w:val="24"/>
        </w:rPr>
        <w:t xml:space="preserve"> </w:t>
      </w:r>
      <w:r w:rsidRPr="00FC6507">
        <w:rPr>
          <w:sz w:val="24"/>
          <w:szCs w:val="24"/>
        </w:rPr>
        <w:t>и</w:t>
      </w:r>
      <w:r w:rsidRPr="00FC6507">
        <w:rPr>
          <w:spacing w:val="-3"/>
          <w:sz w:val="24"/>
          <w:szCs w:val="24"/>
        </w:rPr>
        <w:t xml:space="preserve"> </w:t>
      </w:r>
      <w:r w:rsidRPr="00FC6507">
        <w:rPr>
          <w:sz w:val="24"/>
          <w:szCs w:val="24"/>
        </w:rPr>
        <w:t>коммуникативные</w:t>
      </w:r>
      <w:r w:rsidRPr="00FC6507">
        <w:rPr>
          <w:spacing w:val="-5"/>
          <w:sz w:val="24"/>
          <w:szCs w:val="24"/>
        </w:rPr>
        <w:t xml:space="preserve"> </w:t>
      </w:r>
      <w:r w:rsidRPr="00FC6507">
        <w:rPr>
          <w:sz w:val="24"/>
          <w:szCs w:val="24"/>
        </w:rPr>
        <w:t>технолог</w:t>
      </w:r>
      <w:r w:rsidR="008D0341" w:rsidRPr="00FC6507">
        <w:rPr>
          <w:sz w:val="24"/>
          <w:szCs w:val="24"/>
        </w:rPr>
        <w:t>ии</w:t>
      </w:r>
    </w:p>
    <w:p w:rsidR="0084631F" w:rsidRDefault="0084631F" w:rsidP="00FC6507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4"/>
          <w:szCs w:val="24"/>
        </w:rPr>
      </w:pPr>
      <w:r>
        <w:rPr>
          <w:sz w:val="24"/>
          <w:szCs w:val="24"/>
        </w:rPr>
        <w:t xml:space="preserve">кейс технология </w:t>
      </w:r>
    </w:p>
    <w:p w:rsidR="0084631F" w:rsidRPr="0084631F" w:rsidRDefault="0084631F" w:rsidP="0084631F">
      <w:pPr>
        <w:pStyle w:val="a7"/>
        <w:numPr>
          <w:ilvl w:val="0"/>
          <w:numId w:val="2"/>
        </w:numPr>
        <w:tabs>
          <w:tab w:val="left" w:pos="961"/>
        </w:tabs>
        <w:ind w:left="960"/>
        <w:rPr>
          <w:sz w:val="24"/>
          <w:szCs w:val="24"/>
        </w:rPr>
      </w:pPr>
      <w:r>
        <w:rPr>
          <w:sz w:val="24"/>
          <w:szCs w:val="24"/>
        </w:rPr>
        <w:lastRenderedPageBreak/>
        <w:t>мозговой штурм</w:t>
      </w:r>
    </w:p>
    <w:p w:rsidR="00EB0CA4" w:rsidRPr="00FC6507" w:rsidRDefault="00EB0CA4" w:rsidP="00FC6507">
      <w:pPr>
        <w:pStyle w:val="a5"/>
        <w:numPr>
          <w:ilvl w:val="0"/>
          <w:numId w:val="2"/>
        </w:numPr>
        <w:ind w:right="194"/>
      </w:pPr>
      <w:r w:rsidRPr="00FC6507">
        <w:t>С</w:t>
      </w:r>
      <w:r w:rsidRPr="00FC6507">
        <w:rPr>
          <w:spacing w:val="1"/>
        </w:rPr>
        <w:t xml:space="preserve"> </w:t>
      </w:r>
      <w:r w:rsidRPr="00FC6507">
        <w:t>целью</w:t>
      </w:r>
      <w:r w:rsidRPr="00FC6507">
        <w:rPr>
          <w:spacing w:val="1"/>
        </w:rPr>
        <w:t xml:space="preserve"> </w:t>
      </w:r>
      <w:r w:rsidRPr="00FC6507">
        <w:t>повышения</w:t>
      </w:r>
      <w:r w:rsidRPr="00FC6507">
        <w:rPr>
          <w:spacing w:val="1"/>
        </w:rPr>
        <w:t xml:space="preserve"> </w:t>
      </w:r>
      <w:r w:rsidRPr="00FC6507">
        <w:t>уровня</w:t>
      </w:r>
      <w:r w:rsidRPr="00FC6507">
        <w:rPr>
          <w:spacing w:val="1"/>
        </w:rPr>
        <w:t xml:space="preserve"> </w:t>
      </w:r>
      <w:r w:rsidRPr="00FC6507">
        <w:t>теоретических</w:t>
      </w:r>
      <w:r w:rsidRPr="00FC6507">
        <w:rPr>
          <w:spacing w:val="1"/>
        </w:rPr>
        <w:t xml:space="preserve"> </w:t>
      </w:r>
      <w:r w:rsidRPr="00FC6507">
        <w:t>знаний</w:t>
      </w:r>
      <w:r w:rsidRPr="00FC6507">
        <w:rPr>
          <w:spacing w:val="1"/>
        </w:rPr>
        <w:t xml:space="preserve"> </w:t>
      </w:r>
      <w:r w:rsidRPr="00FC6507">
        <w:t>по</w:t>
      </w:r>
      <w:r w:rsidRPr="00FC6507">
        <w:rPr>
          <w:spacing w:val="1"/>
        </w:rPr>
        <w:t xml:space="preserve"> </w:t>
      </w:r>
      <w:r w:rsidRPr="00FC6507">
        <w:t>формированию</w:t>
      </w:r>
      <w:r w:rsidRPr="00FC6507">
        <w:rPr>
          <w:spacing w:val="1"/>
        </w:rPr>
        <w:t xml:space="preserve"> </w:t>
      </w:r>
      <w:r w:rsidRPr="00FC6507">
        <w:t>функциональной</w:t>
      </w:r>
      <w:r w:rsidRPr="00FC6507">
        <w:rPr>
          <w:spacing w:val="1"/>
        </w:rPr>
        <w:t xml:space="preserve"> </w:t>
      </w:r>
      <w:r w:rsidRPr="00FC6507">
        <w:t>грамотности, а также совершенствования практических навыков и умений педагогов по данной</w:t>
      </w:r>
      <w:r w:rsidRPr="00FC6507">
        <w:rPr>
          <w:spacing w:val="1"/>
        </w:rPr>
        <w:t xml:space="preserve"> </w:t>
      </w:r>
      <w:r w:rsidRPr="00FC6507">
        <w:t>теме,</w:t>
      </w:r>
      <w:r w:rsidRPr="00FC6507">
        <w:rPr>
          <w:spacing w:val="-2"/>
        </w:rPr>
        <w:t xml:space="preserve"> </w:t>
      </w:r>
      <w:r w:rsidRPr="00FC6507">
        <w:t>педагоги</w:t>
      </w:r>
      <w:r w:rsidRPr="00FC6507">
        <w:rPr>
          <w:spacing w:val="-2"/>
        </w:rPr>
        <w:t xml:space="preserve"> </w:t>
      </w:r>
      <w:r w:rsidRPr="00FC6507">
        <w:t>МБОУ «Билярская СОШ»  прошли</w:t>
      </w:r>
      <w:r w:rsidRPr="00FC6507">
        <w:rPr>
          <w:spacing w:val="-2"/>
        </w:rPr>
        <w:t xml:space="preserve"> </w:t>
      </w:r>
      <w:r w:rsidRPr="00FC6507">
        <w:t>обучение на курсах</w:t>
      </w:r>
      <w:r w:rsidRPr="00FC6507">
        <w:rPr>
          <w:spacing w:val="-1"/>
        </w:rPr>
        <w:t xml:space="preserve"> </w:t>
      </w:r>
      <w:r w:rsidRPr="00FC6507">
        <w:t>повышения квалификации</w:t>
      </w:r>
      <w:r w:rsidR="000F4005" w:rsidRPr="00FC6507">
        <w:t xml:space="preserve"> на период с 01.09.2022 г. по 31.05.2023 г.</w:t>
      </w:r>
      <w:r w:rsidRPr="00FC6507">
        <w:t>:</w:t>
      </w:r>
    </w:p>
    <w:tbl>
      <w:tblPr>
        <w:tblpPr w:leftFromText="180" w:rightFromText="180" w:bottomFromText="200" w:vertAnchor="text" w:horzAnchor="margin" w:tblpY="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/>
      </w:tblPr>
      <w:tblGrid>
        <w:gridCol w:w="521"/>
        <w:gridCol w:w="1731"/>
        <w:gridCol w:w="2009"/>
        <w:gridCol w:w="1723"/>
        <w:gridCol w:w="2295"/>
        <w:gridCol w:w="2557"/>
      </w:tblGrid>
      <w:tr w:rsidR="0056562E" w:rsidRPr="0056562E" w:rsidTr="00CC0DD7">
        <w:trPr>
          <w:trHeight w:val="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№п/п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ФИО учителя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Должность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Место  прохождения, сроки, количество часов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Тема</w:t>
            </w:r>
          </w:p>
        </w:tc>
      </w:tr>
      <w:tr w:rsidR="0056562E" w:rsidRPr="0056562E" w:rsidTr="00CC0DD7">
        <w:trPr>
          <w:trHeight w:val="749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56562E" w:rsidP="00FC6507">
            <w:pPr>
              <w:pStyle w:val="ab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56562E" w:rsidP="00FC6507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Елдашева Лариса Алексеевна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pStyle w:val="ab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учитель немецкого языка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pStyle w:val="ab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первая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pStyle w:val="ab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Центр непрерывного повышения профессионального мастерства педагогических работников Республики Татарстан ИПиО ФГАОУ ВО КФУ</w:t>
            </w: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, 24 часа</w:t>
            </w:r>
          </w:p>
          <w:p w:rsidR="0056562E" w:rsidRPr="0056562E" w:rsidRDefault="0056562E" w:rsidP="00FC6507">
            <w:pPr>
              <w:pStyle w:val="ab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24.10.2022 − 27.10.2022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pStyle w:val="ab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Формирование и оценивание читательской грамотности школьников в контексте международных сопоставительных исследований</w:t>
            </w: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Курс в рамках ФП «Учитель-будущего»</w:t>
            </w: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:rsidR="0056562E" w:rsidRPr="0056562E" w:rsidRDefault="0056562E" w:rsidP="00FC6507">
            <w:pPr>
              <w:pStyle w:val="ab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6562E" w:rsidRPr="0056562E" w:rsidTr="00CC0DD7">
        <w:trPr>
          <w:trHeight w:val="76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Сальева Татьяна Николаевна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учитель русского языка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СЗД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Центр непрерывного повышения профессионального мастерства педагогических работников Республики Татарстан ИПиО ФГАОУ ВО КФУ</w:t>
            </w: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, 24 часа, с 19.09.2022 по 22.09.2022 г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pStyle w:val="ab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Формирование и оценивание читательской грамотности школьников в контексте международных сопоставительных исследований</w:t>
            </w: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Курс в рамках ФП «Учитель-будущего»</w:t>
            </w:r>
            <w:r w:rsidRPr="0056562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56562E" w:rsidRPr="0056562E" w:rsidTr="00CC0DD7">
        <w:trPr>
          <w:trHeight w:val="7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A9782E" w:rsidP="00FC65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56562E" w:rsidP="00FC65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Климова Марина Александровна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первая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tt-RU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Проектирование ситуационных заданий для обеспечения формирования и оценки функциональной грамотности младших школьников,24 часа, с 05.12.2022 по 08.12.2022 г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tt-RU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Центр непрерывного повышения профессионального мастерства педагогических работников Республики Татарстан ИПиО ФГАОУ ВО КФУ</w:t>
            </w:r>
          </w:p>
        </w:tc>
      </w:tr>
      <w:tr w:rsidR="0056562E" w:rsidRPr="0056562E" w:rsidTr="00CC0DD7">
        <w:trPr>
          <w:trHeight w:val="7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A9782E" w:rsidP="00FC65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56562E" w:rsidP="00FC65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Зарипова Танзиля Талгатовна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учитель родного языка и литературы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первая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Центр непрерывного повышения профессионального мастерства педагогических работников Республики Татарстан ИПиО ФГАОУ ВО КФУ,24 часа, с 28.11.2022 по 01.12.2022 г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Формирование и оценивание читательской грамотности школьников в контексте международных сопоставительных исследований</w:t>
            </w:r>
          </w:p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56562E" w:rsidRPr="0056562E" w:rsidTr="00CC0DD7">
        <w:trPr>
          <w:trHeight w:val="7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A9782E" w:rsidP="00FC65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2E" w:rsidRPr="0056562E" w:rsidRDefault="0056562E" w:rsidP="00FC65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Долганов Александр Владимирович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учитель физической культуры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первая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Центр непрерывного повышения профессионального мастерства педагогических работников Республики Татарстан ИПиО ФГАОУ ВО КФУ,36 часов</w:t>
            </w:r>
          </w:p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 30.01.2023 по 03.02.2023 г.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2E" w:rsidRPr="0056562E" w:rsidRDefault="0056562E" w:rsidP="00FC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Формирование и оценка функциональной грамотности школьников</w:t>
            </w:r>
          </w:p>
        </w:tc>
      </w:tr>
    </w:tbl>
    <w:p w:rsidR="00E77728" w:rsidRPr="00FC6507" w:rsidRDefault="00E77728" w:rsidP="000C16EC">
      <w:pPr>
        <w:pStyle w:val="a5"/>
        <w:ind w:right="3" w:firstLine="0"/>
      </w:pPr>
      <w:r w:rsidRPr="00FC6507">
        <w:t>МБОУ «Билярская СОШ» реализует образовательные программы начального общего, основного</w:t>
      </w:r>
      <w:r w:rsidRPr="00FC6507">
        <w:rPr>
          <w:spacing w:val="1"/>
        </w:rPr>
        <w:t xml:space="preserve"> </w:t>
      </w:r>
      <w:r w:rsidRPr="00FC6507">
        <w:t>общего</w:t>
      </w:r>
      <w:r w:rsidRPr="00FC6507">
        <w:rPr>
          <w:spacing w:val="-2"/>
        </w:rPr>
        <w:t xml:space="preserve"> </w:t>
      </w:r>
      <w:r w:rsidRPr="00FC6507">
        <w:t>и</w:t>
      </w:r>
      <w:r w:rsidRPr="00FC6507">
        <w:rPr>
          <w:spacing w:val="-3"/>
        </w:rPr>
        <w:t xml:space="preserve"> </w:t>
      </w:r>
      <w:r w:rsidRPr="00FC6507">
        <w:t>среднего</w:t>
      </w:r>
      <w:r w:rsidRPr="00FC6507">
        <w:rPr>
          <w:spacing w:val="-2"/>
        </w:rPr>
        <w:t xml:space="preserve"> </w:t>
      </w:r>
      <w:r w:rsidRPr="00FC6507">
        <w:t>общего</w:t>
      </w:r>
      <w:r w:rsidRPr="00FC6507">
        <w:rPr>
          <w:spacing w:val="-2"/>
        </w:rPr>
        <w:t xml:space="preserve"> </w:t>
      </w:r>
      <w:r w:rsidRPr="00FC6507">
        <w:t>образования,</w:t>
      </w:r>
      <w:r w:rsidRPr="00FC6507">
        <w:rPr>
          <w:spacing w:val="-1"/>
        </w:rPr>
        <w:t xml:space="preserve"> </w:t>
      </w:r>
      <w:r w:rsidRPr="00FC6507">
        <w:t>включающие</w:t>
      </w:r>
      <w:r w:rsidRPr="00FC6507">
        <w:rPr>
          <w:spacing w:val="-2"/>
        </w:rPr>
        <w:t xml:space="preserve"> </w:t>
      </w:r>
      <w:r w:rsidRPr="00FC6507">
        <w:t>основы</w:t>
      </w:r>
      <w:r w:rsidRPr="00FC6507">
        <w:rPr>
          <w:spacing w:val="-4"/>
        </w:rPr>
        <w:t xml:space="preserve"> </w:t>
      </w:r>
      <w:r w:rsidRPr="00FC6507">
        <w:t>функциональной грамотности:</w:t>
      </w:r>
    </w:p>
    <w:p w:rsidR="00E77728" w:rsidRPr="00FC6507" w:rsidRDefault="00A57D4E" w:rsidP="000C16EC">
      <w:pPr>
        <w:tabs>
          <w:tab w:val="left" w:pos="1801"/>
        </w:tabs>
        <w:spacing w:after="0" w:line="240" w:lineRule="auto"/>
        <w:ind w:right="3" w:hanging="113"/>
        <w:jc w:val="both"/>
        <w:rPr>
          <w:rFonts w:ascii="Times New Roman" w:hAnsi="Times New Roman" w:cs="Times New Roman"/>
          <w:sz w:val="24"/>
          <w:szCs w:val="24"/>
        </w:rPr>
      </w:pPr>
      <w:r w:rsidRPr="00FC6507">
        <w:rPr>
          <w:rFonts w:ascii="Times New Roman" w:hAnsi="Times New Roman" w:cs="Times New Roman"/>
          <w:sz w:val="24"/>
          <w:szCs w:val="24"/>
        </w:rPr>
        <w:t xml:space="preserve">  -</w:t>
      </w:r>
      <w:r w:rsidR="00E77728" w:rsidRPr="00FC6507">
        <w:rPr>
          <w:rFonts w:ascii="Times New Roman" w:hAnsi="Times New Roman" w:cs="Times New Roman"/>
          <w:sz w:val="24"/>
          <w:szCs w:val="24"/>
        </w:rPr>
        <w:t>в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интеграции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с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другими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учебными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предметами: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математикой,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информатикой,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окружающим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миром,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обществознанием,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литературой,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литературным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чтением,</w:t>
      </w:r>
      <w:r w:rsidR="00E77728"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историей,</w:t>
      </w:r>
      <w:r w:rsidR="00E77728" w:rsidRPr="00FC65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географией,</w:t>
      </w:r>
      <w:r w:rsidR="00E77728" w:rsidRPr="00FC65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химией</w:t>
      </w:r>
      <w:r w:rsidR="00E77728" w:rsidRPr="00FC65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и</w:t>
      </w:r>
      <w:r w:rsidR="00E77728" w:rsidRPr="00FC65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биологией;</w:t>
      </w:r>
    </w:p>
    <w:p w:rsidR="00E77728" w:rsidRPr="00FC6507" w:rsidRDefault="00A57D4E" w:rsidP="000C16EC">
      <w:pPr>
        <w:tabs>
          <w:tab w:val="left" w:pos="1801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FC6507">
        <w:rPr>
          <w:rFonts w:ascii="Times New Roman" w:hAnsi="Times New Roman" w:cs="Times New Roman"/>
          <w:sz w:val="24"/>
          <w:szCs w:val="24"/>
        </w:rPr>
        <w:t>-</w:t>
      </w:r>
      <w:r w:rsidR="00E77728" w:rsidRPr="00FC6507">
        <w:rPr>
          <w:rFonts w:ascii="Times New Roman" w:hAnsi="Times New Roman" w:cs="Times New Roman"/>
          <w:sz w:val="24"/>
          <w:szCs w:val="24"/>
        </w:rPr>
        <w:t>в</w:t>
      </w:r>
      <w:r w:rsidR="00E77728" w:rsidRPr="00FC650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интеграции</w:t>
      </w:r>
      <w:r w:rsidR="00E77728" w:rsidRPr="00FC650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с</w:t>
      </w:r>
      <w:r w:rsidR="00E77728" w:rsidRPr="00FC650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программами</w:t>
      </w:r>
      <w:r w:rsidR="00E77728" w:rsidRPr="00FC650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дополнительного</w:t>
      </w:r>
      <w:r w:rsidR="00E77728" w:rsidRPr="00FC650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образования</w:t>
      </w:r>
      <w:r w:rsidR="00E77728" w:rsidRPr="00FC650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на</w:t>
      </w:r>
      <w:r w:rsidR="00E77728" w:rsidRPr="00FC650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базе</w:t>
      </w:r>
      <w:r w:rsidR="00E77728" w:rsidRPr="00FC650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МБОУ</w:t>
      </w:r>
      <w:r w:rsidR="00E77728" w:rsidRPr="00FC650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«</w:t>
      </w:r>
      <w:r w:rsidRPr="00FC6507">
        <w:rPr>
          <w:rFonts w:ascii="Times New Roman" w:hAnsi="Times New Roman" w:cs="Times New Roman"/>
          <w:sz w:val="24"/>
          <w:szCs w:val="24"/>
        </w:rPr>
        <w:t>Билярская СОШ»</w:t>
      </w:r>
    </w:p>
    <w:p w:rsidR="00E77728" w:rsidRPr="00FC6507" w:rsidRDefault="00A57D4E" w:rsidP="000C16EC">
      <w:pPr>
        <w:tabs>
          <w:tab w:val="left" w:pos="1800"/>
          <w:tab w:val="left" w:pos="1801"/>
        </w:tabs>
        <w:spacing w:after="0" w:line="240" w:lineRule="auto"/>
        <w:ind w:right="3" w:hanging="113"/>
        <w:jc w:val="both"/>
        <w:rPr>
          <w:rFonts w:ascii="Times New Roman" w:hAnsi="Times New Roman" w:cs="Times New Roman"/>
          <w:sz w:val="24"/>
          <w:szCs w:val="24"/>
        </w:rPr>
      </w:pPr>
      <w:r w:rsidRPr="00FC6507">
        <w:rPr>
          <w:rFonts w:ascii="Times New Roman" w:hAnsi="Times New Roman" w:cs="Times New Roman"/>
          <w:sz w:val="24"/>
          <w:szCs w:val="24"/>
        </w:rPr>
        <w:t xml:space="preserve">- </w:t>
      </w:r>
      <w:r w:rsidR="00E77728" w:rsidRPr="00FC6507">
        <w:rPr>
          <w:rFonts w:ascii="Times New Roman" w:hAnsi="Times New Roman" w:cs="Times New Roman"/>
          <w:sz w:val="24"/>
          <w:szCs w:val="24"/>
        </w:rPr>
        <w:t>во</w:t>
      </w:r>
      <w:r w:rsidR="00E77728" w:rsidRPr="00FC650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внеурочной</w:t>
      </w:r>
      <w:r w:rsidR="00E77728" w:rsidRPr="00FC650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деятельности</w:t>
      </w:r>
      <w:r w:rsidR="00E77728" w:rsidRPr="00FC650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(практические</w:t>
      </w:r>
      <w:r w:rsidR="00E77728" w:rsidRPr="00FC650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занятия,</w:t>
      </w:r>
      <w:r w:rsidR="00E77728" w:rsidRPr="00FC650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деловые</w:t>
      </w:r>
      <w:r w:rsidR="00E77728" w:rsidRPr="00FC650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игры,</w:t>
      </w:r>
      <w:r w:rsidR="00E77728" w:rsidRPr="00FC650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z w:val="24"/>
          <w:szCs w:val="24"/>
        </w:rPr>
        <w:t>проектная</w:t>
      </w:r>
      <w:r w:rsidRPr="00FC6507">
        <w:rPr>
          <w:rFonts w:ascii="Times New Roman" w:hAnsi="Times New Roman" w:cs="Times New Roman"/>
          <w:sz w:val="24"/>
          <w:szCs w:val="24"/>
        </w:rPr>
        <w:t xml:space="preserve"> </w:t>
      </w:r>
      <w:r w:rsidR="00E77728" w:rsidRPr="00FC650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sz w:val="24"/>
          <w:szCs w:val="24"/>
        </w:rPr>
        <w:t>работа)</w:t>
      </w:r>
    </w:p>
    <w:p w:rsidR="00EC4666" w:rsidRPr="00FC6507" w:rsidRDefault="00E77728" w:rsidP="000C1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507">
        <w:rPr>
          <w:rFonts w:ascii="Times New Roman" w:hAnsi="Times New Roman" w:cs="Times New Roman"/>
          <w:sz w:val="24"/>
          <w:szCs w:val="24"/>
        </w:rPr>
        <w:t>В</w:t>
      </w:r>
      <w:r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57D4E" w:rsidRPr="00FC6507">
        <w:rPr>
          <w:rFonts w:ascii="Times New Roman" w:hAnsi="Times New Roman" w:cs="Times New Roman"/>
          <w:spacing w:val="1"/>
          <w:sz w:val="24"/>
          <w:szCs w:val="24"/>
        </w:rPr>
        <w:t>Плане  внеурочной деятельности на 2022-2023 учебный год  были  заложены</w:t>
      </w:r>
      <w:r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sz w:val="24"/>
          <w:szCs w:val="24"/>
        </w:rPr>
        <w:t>часы</w:t>
      </w:r>
      <w:r w:rsidRPr="00FC65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sz w:val="24"/>
          <w:szCs w:val="24"/>
        </w:rPr>
        <w:t>внеурочной</w:t>
      </w:r>
      <w:r w:rsidRPr="00FC65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sz w:val="24"/>
          <w:szCs w:val="24"/>
        </w:rPr>
        <w:t>деятельности</w:t>
      </w:r>
      <w:r w:rsidRPr="00FC65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sz w:val="24"/>
          <w:szCs w:val="24"/>
        </w:rPr>
        <w:t>по</w:t>
      </w:r>
      <w:r w:rsidRPr="00FC65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6507">
        <w:rPr>
          <w:rFonts w:ascii="Times New Roman" w:hAnsi="Times New Roman" w:cs="Times New Roman"/>
          <w:sz w:val="24"/>
          <w:szCs w:val="24"/>
        </w:rPr>
        <w:t>формированию функциональной</w:t>
      </w:r>
      <w:r w:rsidRPr="00FC65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C4666" w:rsidRPr="00FC6507">
        <w:rPr>
          <w:rFonts w:ascii="Times New Roman" w:hAnsi="Times New Roman" w:cs="Times New Roman"/>
          <w:sz w:val="24"/>
          <w:szCs w:val="24"/>
        </w:rPr>
        <w:t xml:space="preserve">грамотности на тему </w:t>
      </w:r>
      <w:r w:rsidR="00EC4666" w:rsidRPr="00FC6507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 занятия «Функциональная грамотность»</w:t>
      </w:r>
      <w:r w:rsidR="00EC4666" w:rsidRPr="00FC6507">
        <w:rPr>
          <w:rFonts w:ascii="Times New Roman" w:hAnsi="Times New Roman" w:cs="Times New Roman"/>
          <w:color w:val="000000"/>
          <w:sz w:val="24"/>
          <w:szCs w:val="24"/>
        </w:rPr>
        <w:t>, включающие в себя 6 модулей:</w:t>
      </w:r>
    </w:p>
    <w:p w:rsidR="00EC4666" w:rsidRPr="00FC6507" w:rsidRDefault="00EC4666" w:rsidP="000C1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5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Модуль «Осн</w:t>
      </w:r>
      <w:r w:rsidRPr="00FC6507">
        <w:rPr>
          <w:rFonts w:ascii="Times New Roman" w:hAnsi="Times New Roman" w:cs="Times New Roman"/>
          <w:color w:val="000000"/>
          <w:sz w:val="24"/>
          <w:szCs w:val="24"/>
        </w:rPr>
        <w:t>овы математической грамотности»</w:t>
      </w:r>
    </w:p>
    <w:p w:rsidR="00EC4666" w:rsidRPr="00FC6507" w:rsidRDefault="00EC4666" w:rsidP="000C1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507">
        <w:rPr>
          <w:rFonts w:ascii="Times New Roman" w:eastAsia="Times New Roman" w:hAnsi="Times New Roman" w:cs="Times New Roman"/>
          <w:color w:val="000000"/>
          <w:sz w:val="24"/>
          <w:szCs w:val="24"/>
        </w:rPr>
        <w:t>2 . Модуль «Основы читательской грамотности»</w:t>
      </w:r>
    </w:p>
    <w:p w:rsidR="00EC4666" w:rsidRPr="00FC6507" w:rsidRDefault="00EC4666" w:rsidP="000C1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507">
        <w:rPr>
          <w:rFonts w:ascii="Times New Roman" w:eastAsia="Times New Roman" w:hAnsi="Times New Roman" w:cs="Times New Roman"/>
          <w:color w:val="000000"/>
          <w:sz w:val="24"/>
          <w:szCs w:val="24"/>
        </w:rPr>
        <w:t>3.Модуль «Основы ес</w:t>
      </w:r>
      <w:r w:rsidRPr="00FC6507">
        <w:rPr>
          <w:rFonts w:ascii="Times New Roman" w:hAnsi="Times New Roman" w:cs="Times New Roman"/>
          <w:color w:val="000000"/>
          <w:sz w:val="24"/>
          <w:szCs w:val="24"/>
        </w:rPr>
        <w:t>тественно-научной грамотности»</w:t>
      </w:r>
    </w:p>
    <w:p w:rsidR="00EC4666" w:rsidRPr="00FC6507" w:rsidRDefault="00EC4666" w:rsidP="000C1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5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4.Модуль «Основы финансовой грамотности» </w:t>
      </w:r>
    </w:p>
    <w:p w:rsidR="00EC4666" w:rsidRPr="00FC6507" w:rsidRDefault="00EC4666" w:rsidP="000C1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5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5.Модуль </w:t>
      </w:r>
      <w:r w:rsidRPr="00FC6507">
        <w:rPr>
          <w:rFonts w:ascii="Times New Roman" w:hAnsi="Times New Roman" w:cs="Times New Roman"/>
          <w:color w:val="000000"/>
          <w:sz w:val="24"/>
          <w:szCs w:val="24"/>
        </w:rPr>
        <w:t>«Креативное   мышление»</w:t>
      </w:r>
    </w:p>
    <w:p w:rsidR="00E77728" w:rsidRDefault="00EC4666" w:rsidP="00680A7F">
      <w:pPr>
        <w:pStyle w:val="a5"/>
        <w:ind w:left="0" w:right="3" w:firstLine="0"/>
        <w:rPr>
          <w:color w:val="000000"/>
        </w:rPr>
      </w:pPr>
      <w:r w:rsidRPr="00FC6507">
        <w:rPr>
          <w:color w:val="000000"/>
        </w:rPr>
        <w:t>6.Модуль «Глобальные компетенции»</w:t>
      </w:r>
      <w:r w:rsidR="000C16EC">
        <w:rPr>
          <w:color w:val="000000"/>
        </w:rPr>
        <w:t>.</w:t>
      </w:r>
    </w:p>
    <w:p w:rsidR="00680A7F" w:rsidRPr="0056562E" w:rsidRDefault="00680A7F" w:rsidP="00680A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5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Занятия проводились  согласно Расписанию занятий внеурочной деятельности. </w:t>
      </w:r>
      <w:r w:rsidRPr="005656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Методическим обеспечением занятий  являются задания разработанного банка для формирования и оценки функциональной грамотности, размещенные на портале Российской электронной школы (РЭШ</w:t>
      </w:r>
      <w:r w:rsidRPr="0056562E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  <w:t>, </w:t>
      </w:r>
      <w:hyperlink r:id="rId8" w:history="1">
        <w:r w:rsidRPr="0056562E">
          <w:rPr>
            <w:rStyle w:val="a4"/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</w:rPr>
          <w:t>https://fg.resh.edu.ru</w:t>
        </w:r>
      </w:hyperlink>
      <w:r w:rsidRPr="0056562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565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56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и портале ФГБНУ ИСРО РАО (</w:t>
      </w:r>
      <w:hyperlink r:id="rId9" w:history="1">
        <w:r w:rsidRPr="0056562E">
          <w:rPr>
            <w:rStyle w:val="a4"/>
            <w:rFonts w:ascii="Times New Roman" w:eastAsia="Times New Roman" w:hAnsi="Times New Roman" w:cs="Times New Roman"/>
            <w:color w:val="548DD4" w:themeColor="text2" w:themeTint="99"/>
            <w:sz w:val="24"/>
            <w:szCs w:val="24"/>
          </w:rPr>
          <w:t>http://skiv.instrao.ru</w:t>
        </w:r>
      </w:hyperlink>
      <w:r w:rsidRPr="0056562E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u w:val="single"/>
        </w:rPr>
        <w:t xml:space="preserve"> </w:t>
      </w:r>
      <w:r w:rsidRPr="005656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:rsidR="00452A27" w:rsidRPr="00FC6507" w:rsidRDefault="003861EB" w:rsidP="00680A7F">
      <w:pPr>
        <w:pStyle w:val="a5"/>
        <w:ind w:right="189" w:firstLine="0"/>
        <w:rPr>
          <w:color w:val="000000" w:themeColor="text1"/>
        </w:rPr>
      </w:pPr>
      <w:r w:rsidRPr="00FC6507">
        <w:t>В соответствии с планом работы школы на 2022 - 2022 учебный год, планом внутришкольного</w:t>
      </w:r>
      <w:r w:rsidRPr="00FC6507">
        <w:rPr>
          <w:spacing w:val="-57"/>
        </w:rPr>
        <w:t xml:space="preserve"> </w:t>
      </w:r>
      <w:r w:rsidRPr="00FC6507">
        <w:t xml:space="preserve">контроля на 2022-2023 учебный год </w:t>
      </w:r>
      <w:r w:rsidRPr="00FC6507">
        <w:rPr>
          <w:spacing w:val="1"/>
        </w:rPr>
        <w:t xml:space="preserve"> </w:t>
      </w:r>
      <w:r w:rsidRPr="00FC6507">
        <w:t>и</w:t>
      </w:r>
      <w:r w:rsidRPr="00FC6507">
        <w:rPr>
          <w:spacing w:val="1"/>
        </w:rPr>
        <w:t xml:space="preserve"> </w:t>
      </w:r>
      <w:r w:rsidRPr="00FC6507">
        <w:t>в</w:t>
      </w:r>
      <w:r w:rsidRPr="00FC6507">
        <w:rPr>
          <w:spacing w:val="1"/>
        </w:rPr>
        <w:t xml:space="preserve"> </w:t>
      </w:r>
      <w:r w:rsidRPr="00FC6507">
        <w:t>целях</w:t>
      </w:r>
      <w:r w:rsidRPr="00FC6507">
        <w:rPr>
          <w:spacing w:val="1"/>
        </w:rPr>
        <w:t xml:space="preserve"> </w:t>
      </w:r>
      <w:r w:rsidRPr="00FC6507">
        <w:t>мониторинга</w:t>
      </w:r>
      <w:r w:rsidRPr="00FC6507">
        <w:rPr>
          <w:spacing w:val="1"/>
        </w:rPr>
        <w:t xml:space="preserve"> </w:t>
      </w:r>
      <w:r w:rsidRPr="00FC6507">
        <w:t>качества</w:t>
      </w:r>
      <w:r w:rsidRPr="00FC6507">
        <w:rPr>
          <w:spacing w:val="1"/>
        </w:rPr>
        <w:t xml:space="preserve"> </w:t>
      </w:r>
      <w:r w:rsidRPr="00FC6507">
        <w:t>образовательных</w:t>
      </w:r>
      <w:r w:rsidRPr="00FC6507">
        <w:rPr>
          <w:spacing w:val="1"/>
        </w:rPr>
        <w:t xml:space="preserve"> </w:t>
      </w:r>
      <w:r w:rsidRPr="00FC6507">
        <w:t>результатов,</w:t>
      </w:r>
      <w:r w:rsidRPr="00FC6507">
        <w:rPr>
          <w:spacing w:val="1"/>
        </w:rPr>
        <w:t xml:space="preserve"> </w:t>
      </w:r>
      <w:r w:rsidRPr="00FC6507">
        <w:t>а</w:t>
      </w:r>
      <w:r w:rsidRPr="00FC6507">
        <w:rPr>
          <w:spacing w:val="1"/>
        </w:rPr>
        <w:t xml:space="preserve"> </w:t>
      </w:r>
      <w:r w:rsidRPr="00FC6507">
        <w:t>также</w:t>
      </w:r>
      <w:r w:rsidRPr="00FC6507">
        <w:rPr>
          <w:spacing w:val="1"/>
        </w:rPr>
        <w:t xml:space="preserve"> </w:t>
      </w:r>
      <w:r w:rsidRPr="00FC6507">
        <w:t>вовлечения</w:t>
      </w:r>
      <w:r w:rsidRPr="00FC6507">
        <w:rPr>
          <w:spacing w:val="1"/>
        </w:rPr>
        <w:t xml:space="preserve"> </w:t>
      </w:r>
      <w:r w:rsidRPr="00FC6507">
        <w:t>обучающихся</w:t>
      </w:r>
      <w:r w:rsidRPr="00FC6507">
        <w:rPr>
          <w:spacing w:val="1"/>
        </w:rPr>
        <w:t xml:space="preserve"> </w:t>
      </w:r>
      <w:r w:rsidRPr="00FC6507">
        <w:t>в</w:t>
      </w:r>
      <w:r w:rsidRPr="00FC6507">
        <w:rPr>
          <w:spacing w:val="1"/>
        </w:rPr>
        <w:t xml:space="preserve"> </w:t>
      </w:r>
      <w:r w:rsidRPr="00FC6507">
        <w:t>самостоятельную</w:t>
      </w:r>
      <w:r w:rsidRPr="00FC6507">
        <w:rPr>
          <w:spacing w:val="1"/>
        </w:rPr>
        <w:t xml:space="preserve"> </w:t>
      </w:r>
      <w:r w:rsidRPr="00FC6507">
        <w:t>метапредметную</w:t>
      </w:r>
      <w:r w:rsidRPr="00FC6507">
        <w:rPr>
          <w:spacing w:val="1"/>
        </w:rPr>
        <w:t xml:space="preserve"> </w:t>
      </w:r>
      <w:r w:rsidRPr="00FC6507">
        <w:t>деятельность,</w:t>
      </w:r>
      <w:r w:rsidRPr="00FC6507">
        <w:rPr>
          <w:spacing w:val="1"/>
        </w:rPr>
        <w:t xml:space="preserve"> </w:t>
      </w:r>
      <w:r w:rsidRPr="00FC6507">
        <w:t>повышения</w:t>
      </w:r>
      <w:r w:rsidRPr="00FC6507">
        <w:rPr>
          <w:spacing w:val="1"/>
        </w:rPr>
        <w:t xml:space="preserve"> </w:t>
      </w:r>
      <w:r w:rsidRPr="00FC6507">
        <w:t>их</w:t>
      </w:r>
      <w:r w:rsidRPr="00FC6507">
        <w:rPr>
          <w:spacing w:val="1"/>
        </w:rPr>
        <w:t xml:space="preserve"> </w:t>
      </w:r>
      <w:r w:rsidRPr="00FC6507">
        <w:t>интереса</w:t>
      </w:r>
      <w:r w:rsidRPr="00FC6507">
        <w:rPr>
          <w:spacing w:val="1"/>
        </w:rPr>
        <w:t xml:space="preserve"> </w:t>
      </w:r>
      <w:r w:rsidRPr="00FC6507">
        <w:t>к</w:t>
      </w:r>
      <w:r w:rsidRPr="00FC6507">
        <w:rPr>
          <w:spacing w:val="1"/>
        </w:rPr>
        <w:t xml:space="preserve"> </w:t>
      </w:r>
      <w:r w:rsidRPr="00FC6507">
        <w:t>изучаемым</w:t>
      </w:r>
      <w:r w:rsidRPr="00FC6507">
        <w:rPr>
          <w:spacing w:val="1"/>
        </w:rPr>
        <w:t xml:space="preserve"> </w:t>
      </w:r>
      <w:r w:rsidRPr="00FC6507">
        <w:t>учебным</w:t>
      </w:r>
      <w:r w:rsidRPr="00FC6507">
        <w:rPr>
          <w:spacing w:val="1"/>
        </w:rPr>
        <w:t xml:space="preserve"> </w:t>
      </w:r>
      <w:r w:rsidRPr="00FC6507">
        <w:t>дисциплинам</w:t>
      </w:r>
      <w:r w:rsidRPr="00FC6507">
        <w:rPr>
          <w:spacing w:val="1"/>
        </w:rPr>
        <w:t xml:space="preserve">  были проведены предметные недели, в рамках которых </w:t>
      </w:r>
      <w:r w:rsidR="001F1F91" w:rsidRPr="00FC6507">
        <w:rPr>
          <w:spacing w:val="1"/>
        </w:rPr>
        <w:t xml:space="preserve">руководителями ШМО были организованы, а учителями – предметниками проведены </w:t>
      </w:r>
      <w:r w:rsidR="001F1F91" w:rsidRPr="00FC6507">
        <w:rPr>
          <w:color w:val="000000" w:themeColor="text1"/>
        </w:rPr>
        <w:t>внеурочные мероприятия</w:t>
      </w:r>
      <w:r w:rsidR="00A833AC" w:rsidRPr="00FC6507">
        <w:rPr>
          <w:color w:val="000000" w:themeColor="text1"/>
        </w:rPr>
        <w:t xml:space="preserve"> для формирования функциональной грамотности школьников</w:t>
      </w:r>
      <w:r w:rsidR="001F1F91" w:rsidRPr="00FC6507">
        <w:rPr>
          <w:color w:val="000000" w:themeColor="text1"/>
        </w:rPr>
        <w:t>. Все мероприятия отражены в новостной ленте сайта ОО, а также в ВК.</w:t>
      </w:r>
    </w:p>
    <w:p w:rsidR="00F943BF" w:rsidRPr="00FC6507" w:rsidRDefault="00E4036D" w:rsidP="00FC6507">
      <w:pPr>
        <w:pStyle w:val="a5"/>
        <w:ind w:right="189" w:firstLine="0"/>
        <w:rPr>
          <w:color w:val="000000" w:themeColor="text1"/>
        </w:rPr>
      </w:pPr>
      <w:r w:rsidRPr="00FC6507">
        <w:rPr>
          <w:color w:val="000000" w:themeColor="text1"/>
        </w:rPr>
        <w:t xml:space="preserve"> </w:t>
      </w:r>
      <w:r w:rsidR="00F943BF" w:rsidRPr="00FC6507">
        <w:rPr>
          <w:color w:val="000000" w:themeColor="text1"/>
        </w:rPr>
        <w:t>С  целью  распространения опыта по формированию функциональной грамотности школьников  педагогами МБОУ «Билярская СОШ»  была  проведена  следующая  работа:</w:t>
      </w:r>
    </w:p>
    <w:p w:rsidR="00F943BF" w:rsidRPr="00FC6507" w:rsidRDefault="00F943BF" w:rsidP="00FC6507">
      <w:pPr>
        <w:pStyle w:val="a5"/>
        <w:numPr>
          <w:ilvl w:val="0"/>
          <w:numId w:val="6"/>
        </w:numPr>
        <w:ind w:right="189"/>
        <w:rPr>
          <w:color w:val="000000" w:themeColor="text1"/>
        </w:rPr>
      </w:pPr>
      <w:r w:rsidRPr="00FC6507">
        <w:rPr>
          <w:color w:val="000000" w:themeColor="text1"/>
        </w:rPr>
        <w:t>Проведение  открытых уроков</w:t>
      </w:r>
    </w:p>
    <w:p w:rsidR="00087C1E" w:rsidRDefault="00937861" w:rsidP="00FC6507">
      <w:pPr>
        <w:pStyle w:val="a5"/>
        <w:ind w:left="473" w:right="190" w:firstLine="0"/>
      </w:pPr>
      <w:r>
        <w:t xml:space="preserve">В  </w:t>
      </w:r>
      <w:r w:rsidR="00535081" w:rsidRPr="00FC6507">
        <w:t xml:space="preserve">апреле 2023 года  </w:t>
      </w:r>
      <w:r w:rsidR="00087C1E" w:rsidRPr="00FC6507">
        <w:t xml:space="preserve"> было организовано взаимопосещение педагогами и</w:t>
      </w:r>
      <w:r w:rsidR="00087C1E" w:rsidRPr="00FC6507">
        <w:rPr>
          <w:spacing w:val="1"/>
        </w:rPr>
        <w:t xml:space="preserve"> </w:t>
      </w:r>
      <w:r w:rsidR="00087C1E" w:rsidRPr="00FC6507">
        <w:t>администрацией</w:t>
      </w:r>
      <w:r w:rsidR="00087C1E" w:rsidRPr="00FC6507">
        <w:rPr>
          <w:spacing w:val="1"/>
        </w:rPr>
        <w:t xml:space="preserve"> </w:t>
      </w:r>
      <w:r w:rsidR="00087C1E" w:rsidRPr="00FC6507">
        <w:t>МБОУ</w:t>
      </w:r>
      <w:r w:rsidR="00087C1E" w:rsidRPr="00FC6507">
        <w:rPr>
          <w:spacing w:val="1"/>
        </w:rPr>
        <w:t xml:space="preserve"> </w:t>
      </w:r>
      <w:r w:rsidR="00087C1E" w:rsidRPr="00FC6507">
        <w:t>«Билярская СОШ»</w:t>
      </w:r>
      <w:r w:rsidR="00087C1E" w:rsidRPr="00FC6507">
        <w:rPr>
          <w:spacing w:val="1"/>
        </w:rPr>
        <w:t xml:space="preserve"> </w:t>
      </w:r>
      <w:r>
        <w:t xml:space="preserve">открытых уроков </w:t>
      </w:r>
      <w:r w:rsidR="00087C1E" w:rsidRPr="00FC6507">
        <w:rPr>
          <w:spacing w:val="1"/>
        </w:rPr>
        <w:t xml:space="preserve"> </w:t>
      </w:r>
      <w:r w:rsidR="00087C1E" w:rsidRPr="00FC6507">
        <w:t>по</w:t>
      </w:r>
      <w:r w:rsidR="00087C1E" w:rsidRPr="00FC6507">
        <w:rPr>
          <w:spacing w:val="1"/>
        </w:rPr>
        <w:t xml:space="preserve"> </w:t>
      </w:r>
      <w:r w:rsidR="00087C1E" w:rsidRPr="00FC6507">
        <w:t>формированию</w:t>
      </w:r>
      <w:r w:rsidR="00087C1E" w:rsidRPr="00FC6507">
        <w:rPr>
          <w:spacing w:val="1"/>
        </w:rPr>
        <w:t xml:space="preserve"> </w:t>
      </w:r>
      <w:r w:rsidR="00087C1E" w:rsidRPr="00FC6507">
        <w:t>функциональной</w:t>
      </w:r>
      <w:r w:rsidR="00087C1E" w:rsidRPr="00FC6507">
        <w:rPr>
          <w:spacing w:val="1"/>
        </w:rPr>
        <w:t xml:space="preserve"> </w:t>
      </w:r>
      <w:r w:rsidR="00087C1E" w:rsidRPr="00FC6507">
        <w:t>грамотности</w:t>
      </w:r>
      <w:r w:rsidR="00087C1E" w:rsidRPr="00FC6507">
        <w:rPr>
          <w:spacing w:val="-2"/>
        </w:rPr>
        <w:t xml:space="preserve"> </w:t>
      </w:r>
      <w:r>
        <w:t>обучающихся в рамках Декады открытых уроков</w:t>
      </w:r>
    </w:p>
    <w:p w:rsidR="00D939C1" w:rsidRPr="00FC6507" w:rsidRDefault="006B09D1" w:rsidP="00FC6507">
      <w:pPr>
        <w:pStyle w:val="a5"/>
        <w:numPr>
          <w:ilvl w:val="0"/>
          <w:numId w:val="6"/>
        </w:numPr>
        <w:ind w:right="189"/>
        <w:rPr>
          <w:color w:val="000000" w:themeColor="text1"/>
        </w:rPr>
      </w:pPr>
      <w:r w:rsidRPr="00FC6507">
        <w:rPr>
          <w:color w:val="000000" w:themeColor="text1"/>
        </w:rPr>
        <w:t xml:space="preserve">Выступление на </w:t>
      </w:r>
      <w:r w:rsidR="00D939C1" w:rsidRPr="00FC6507">
        <w:rPr>
          <w:color w:val="000000" w:themeColor="text1"/>
        </w:rPr>
        <w:t xml:space="preserve"> семинарах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2"/>
        <w:gridCol w:w="1297"/>
        <w:gridCol w:w="2835"/>
        <w:gridCol w:w="1543"/>
        <w:gridCol w:w="1954"/>
        <w:gridCol w:w="1606"/>
        <w:gridCol w:w="1245"/>
      </w:tblGrid>
      <w:tr w:rsidR="002B2688" w:rsidRPr="0056562E" w:rsidTr="00CC0DD7">
        <w:trPr>
          <w:trHeight w:val="1306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Тема семинара (заседания)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Степень участия (слушатель, выступающий и т.п.)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Название  работы (если выступающий)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</w:tr>
      <w:tr w:rsidR="002B2688" w:rsidRPr="0056562E" w:rsidTr="00CC0DD7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E3996"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Гизатова Д 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Семинар районного методического обведения учителей иностранного языка «Планирование работы РМО учителей иностранного языков на 2022-2023 год: основные направления в условиях внедрения обновленных ФГОС»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Выступающий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функциональной грамотности на уроках английского языка: направление «креативное мыщление»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3.10.2022</w:t>
            </w:r>
          </w:p>
        </w:tc>
      </w:tr>
      <w:tr w:rsidR="002B2688" w:rsidRPr="0056562E" w:rsidTr="00CC0DD7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E3996"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Чернеева А.А.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Семинар районного методического обведения учителей истории и обществознания «Обеспечения развития функциональной грамотности на уроках истории и обществознания как фактор достижения современного качества образования и воспитания учащихся.»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выступающий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535081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eastAsia="Times New Roman" w:hAnsi="Times New Roman" w:cs="Times New Roman"/>
                <w:sz w:val="20"/>
                <w:szCs w:val="20"/>
              </w:rPr>
              <w:t>«Воспитываем в детях финансовую грамотность»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14.09.2022г</w:t>
            </w:r>
          </w:p>
        </w:tc>
      </w:tr>
      <w:tr w:rsidR="002B2688" w:rsidRPr="0056562E" w:rsidTr="00CC0DD7">
        <w:trPr>
          <w:trHeight w:val="2902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BE3996"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Михайлова Е.В.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Семинар районного методического обведения учителей истории и обществознания «Обеспечения развития функциональной грамотности на уроках истории и обществознания как фактор достижения современного качества образования и воспитания учащихся.»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выступающий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535081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eastAsia="Times New Roman" w:hAnsi="Times New Roman" w:cs="Times New Roman"/>
                <w:sz w:val="20"/>
                <w:szCs w:val="20"/>
              </w:rPr>
              <w:t>«Формирование читательской грамотности на уроках истории и обществознания»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14.09.2022г</w:t>
            </w:r>
          </w:p>
        </w:tc>
      </w:tr>
      <w:tr w:rsidR="002B2688" w:rsidRPr="0056562E" w:rsidTr="00CC0DD7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BE3996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Якушкина Т.Г.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 xml:space="preserve"> Семинар РМО учителей начальных классов «Современные приемы формирования функциональной грамотности в начальной школе»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выступающий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«Формирование функциональной грамотности в начальной школе»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23.09.2022г</w:t>
            </w:r>
          </w:p>
        </w:tc>
      </w:tr>
      <w:tr w:rsidR="002B2688" w:rsidRPr="0056562E" w:rsidTr="00CC0DD7">
        <w:tc>
          <w:tcPr>
            <w:tcW w:w="512" w:type="dxa"/>
            <w:tcBorders>
              <w:left w:val="single" w:sz="4" w:space="0" w:color="000000"/>
              <w:right w:val="single" w:sz="4" w:space="0" w:color="000000"/>
            </w:tcBorders>
          </w:tcPr>
          <w:p w:rsidR="002B2688" w:rsidRPr="0056562E" w:rsidRDefault="00BE3996" w:rsidP="00FC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:rsidR="002B2688" w:rsidRPr="0056562E" w:rsidRDefault="00BE3996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Герасимова С.В.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Кустовое заседание районного семинара по вопросам развития и формирования функциональной грамотности обучающихся «Функциональная грамотность на уроке»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Выступающий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6562E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естественнонаучной грамотности обучающихся</w:t>
            </w: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88" w:rsidRPr="0056562E" w:rsidRDefault="002B2688" w:rsidP="00FC6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29.03.2023 г.</w:t>
            </w:r>
          </w:p>
        </w:tc>
      </w:tr>
      <w:tr w:rsidR="003574B4" w:rsidRPr="0056562E" w:rsidTr="00CC0DD7">
        <w:tc>
          <w:tcPr>
            <w:tcW w:w="512" w:type="dxa"/>
            <w:tcBorders>
              <w:left w:val="single" w:sz="4" w:space="0" w:color="000000"/>
              <w:right w:val="single" w:sz="4" w:space="0" w:color="000000"/>
            </w:tcBorders>
          </w:tcPr>
          <w:p w:rsidR="003574B4" w:rsidRPr="0056562E" w:rsidRDefault="003574B4" w:rsidP="00FC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:rsidR="003574B4" w:rsidRPr="0056562E" w:rsidRDefault="003574B4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Обрезкова О.С.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4B4" w:rsidRPr="0056562E" w:rsidRDefault="003574B4" w:rsidP="00FC6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Кустовое заседание районного семинара по вопросам развития и формирования функциональной грамотности обучающихся «Функциональная грамотность на уроке»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4B4" w:rsidRPr="0056562E" w:rsidRDefault="003574B4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Выступающий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4B4" w:rsidRPr="0056562E" w:rsidRDefault="003574B4" w:rsidP="00FC6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6562E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читательской грамотности  обучающихся</w:t>
            </w: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4B4" w:rsidRPr="0056562E" w:rsidRDefault="003574B4" w:rsidP="00FC6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4B4" w:rsidRPr="0056562E" w:rsidRDefault="003574B4" w:rsidP="00FC6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29.03.2023 г.</w:t>
            </w:r>
          </w:p>
        </w:tc>
      </w:tr>
      <w:tr w:rsidR="00A04DFA" w:rsidRPr="0056562E" w:rsidTr="00CC0DD7">
        <w:tc>
          <w:tcPr>
            <w:tcW w:w="512" w:type="dxa"/>
            <w:tcBorders>
              <w:left w:val="single" w:sz="4" w:space="0" w:color="000000"/>
              <w:right w:val="single" w:sz="4" w:space="0" w:color="000000"/>
            </w:tcBorders>
          </w:tcPr>
          <w:p w:rsidR="00A04DFA" w:rsidRPr="0056562E" w:rsidRDefault="00A04DFA" w:rsidP="00FC6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:rsidR="00A04DFA" w:rsidRPr="0056562E" w:rsidRDefault="00A04DFA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Обрезкова О.С.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DFA" w:rsidRPr="0056562E" w:rsidRDefault="00A04DFA" w:rsidP="00FC650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семинар директоров школ Алексеевского МР РТ </w:t>
            </w:r>
            <w:r w:rsidRPr="005656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Тема:</w:t>
            </w:r>
            <w:r w:rsidRPr="005656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«Управленческая и методическая практика организации образовательного процесса»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DFA" w:rsidRPr="0056562E" w:rsidRDefault="00A04DFA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Выступающий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DFA" w:rsidRPr="0056562E" w:rsidRDefault="00A04DFA" w:rsidP="00FC6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«Технология критического  мышления: чтение с остановками»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DFA" w:rsidRPr="0056562E" w:rsidRDefault="00A04DFA" w:rsidP="00FC65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Районный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DFA" w:rsidRPr="0056562E" w:rsidRDefault="00A04DFA" w:rsidP="00FC6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sz w:val="20"/>
                <w:szCs w:val="20"/>
              </w:rPr>
              <w:t>23.09.2023 г.</w:t>
            </w:r>
          </w:p>
        </w:tc>
      </w:tr>
    </w:tbl>
    <w:p w:rsidR="0015112A" w:rsidRPr="00FC6507" w:rsidRDefault="0015112A" w:rsidP="00FC6507">
      <w:pPr>
        <w:pStyle w:val="a5"/>
        <w:ind w:left="473" w:right="189" w:firstLine="0"/>
        <w:rPr>
          <w:color w:val="000000" w:themeColor="text1"/>
        </w:rPr>
      </w:pPr>
    </w:p>
    <w:p w:rsidR="00A82948" w:rsidRPr="00FC6507" w:rsidRDefault="00867029" w:rsidP="00432765">
      <w:pPr>
        <w:pStyle w:val="a5"/>
        <w:ind w:left="20" w:right="3" w:firstLine="0"/>
        <w:rPr>
          <w:bCs/>
          <w:color w:val="000000"/>
        </w:rPr>
      </w:pPr>
      <w:r w:rsidRPr="00FC6507">
        <w:rPr>
          <w:color w:val="000000" w:themeColor="text1"/>
        </w:rPr>
        <w:t xml:space="preserve"> 3)</w:t>
      </w:r>
      <w:r w:rsidR="00D939C1" w:rsidRPr="00FC6507">
        <w:rPr>
          <w:color w:val="000000" w:themeColor="text1"/>
        </w:rPr>
        <w:t xml:space="preserve">Участие в вебинарах, </w:t>
      </w:r>
      <w:r w:rsidR="00A82948" w:rsidRPr="00FC6507">
        <w:rPr>
          <w:bCs/>
          <w:color w:val="000000"/>
        </w:rPr>
        <w:t>организуемых ФГБНУ «Институт стратегии развития</w:t>
      </w:r>
      <w:r w:rsidR="0099317A" w:rsidRPr="00FC6507">
        <w:rPr>
          <w:bCs/>
          <w:color w:val="000000"/>
        </w:rPr>
        <w:t xml:space="preserve"> </w:t>
      </w:r>
      <w:r w:rsidR="00A82948" w:rsidRPr="00FC6507">
        <w:rPr>
          <w:bCs/>
          <w:color w:val="000000"/>
        </w:rPr>
        <w:t>образования Российской академии наук»</w:t>
      </w:r>
    </w:p>
    <w:tbl>
      <w:tblPr>
        <w:tblStyle w:val="a3"/>
        <w:tblW w:w="5094" w:type="pct"/>
        <w:tblInd w:w="-176" w:type="dxa"/>
        <w:tblLayout w:type="fixed"/>
        <w:tblLook w:val="04A0"/>
      </w:tblPr>
      <w:tblGrid>
        <w:gridCol w:w="569"/>
        <w:gridCol w:w="1133"/>
        <w:gridCol w:w="6520"/>
        <w:gridCol w:w="1268"/>
        <w:gridCol w:w="1709"/>
      </w:tblGrid>
      <w:tr w:rsidR="00A82948" w:rsidRPr="0056562E" w:rsidTr="00432765">
        <w:tc>
          <w:tcPr>
            <w:tcW w:w="254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№п/п</w:t>
            </w:r>
          </w:p>
        </w:tc>
        <w:tc>
          <w:tcPr>
            <w:tcW w:w="50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911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</w:t>
            </w:r>
          </w:p>
        </w:tc>
        <w:tc>
          <w:tcPr>
            <w:tcW w:w="56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Время проведения    </w:t>
            </w:r>
          </w:p>
        </w:tc>
        <w:tc>
          <w:tcPr>
            <w:tcW w:w="763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учителей</w:t>
            </w:r>
          </w:p>
        </w:tc>
      </w:tr>
      <w:tr w:rsidR="00A82948" w:rsidRPr="0056562E" w:rsidTr="00432765">
        <w:tc>
          <w:tcPr>
            <w:tcW w:w="254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0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10.03.2023 </w:t>
            </w:r>
          </w:p>
        </w:tc>
        <w:tc>
          <w:tcPr>
            <w:tcW w:w="2911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Изменение характера чтения в XXI веке: особенности чтения электронных текстов.</w:t>
            </w: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Целевая аудитория - учителя, преподающие на уровне начального общего, основного общего и среднего общего образования, методисты региональных институтов развития образования, муниципальных методических служб.</w:t>
            </w: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Указано московское время проведения семинара.</w:t>
            </w: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Трансляция: </w:t>
            </w:r>
            <w:hyperlink r:id="rId10" w:tgtFrame="_blank" w:history="1">
              <w:r w:rsidRPr="0056562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https://vk.com/video716245662_456239281</w:t>
              </w:r>
            </w:hyperlink>
          </w:p>
        </w:tc>
        <w:tc>
          <w:tcPr>
            <w:tcW w:w="56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11.00-12.30</w:t>
            </w:r>
          </w:p>
        </w:tc>
        <w:tc>
          <w:tcPr>
            <w:tcW w:w="763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Герасимова С.В.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Галимова Р.Ф.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Ахметова Н.А.</w:t>
            </w:r>
          </w:p>
        </w:tc>
      </w:tr>
      <w:tr w:rsidR="00A82948" w:rsidRPr="0056562E" w:rsidTr="00432765">
        <w:tc>
          <w:tcPr>
            <w:tcW w:w="254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24.03.2023</w:t>
            </w:r>
          </w:p>
        </w:tc>
        <w:tc>
          <w:tcPr>
            <w:tcW w:w="2911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креативного мышления в учебном процессе (на уроках разных предметов и во внеурочной деятельности).</w:t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Целевая аудитория - учителя, преподающие на уровне начального общего, </w:t>
            </w: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основного общего и среднего общего образования, методисты региональных институтов развития образования, муниципальных методических служб.</w:t>
            </w: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Указано московское время проведения семинара.</w:t>
            </w: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Трансляция - </w:t>
            </w:r>
            <w:hyperlink r:id="rId11" w:tgtFrame="_blank" w:history="1">
              <w:r w:rsidRPr="0056562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https://vk.com/video716245662_456239294</w:t>
              </w:r>
            </w:hyperlink>
          </w:p>
        </w:tc>
        <w:tc>
          <w:tcPr>
            <w:tcW w:w="56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11.00-12.30</w:t>
            </w:r>
          </w:p>
        </w:tc>
        <w:tc>
          <w:tcPr>
            <w:tcW w:w="763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Мальцева А.А.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Измайлова Э.А.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Нотфуллин Ф.Ф.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Обрезкова О.С.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Гизатова Д.Р.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Елдашева Л.А.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Федосова М.С.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Зарипова Л.А.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Борисова Н.Ю.</w:t>
            </w:r>
          </w:p>
        </w:tc>
      </w:tr>
      <w:tr w:rsidR="00A82948" w:rsidRPr="0056562E" w:rsidTr="00432765">
        <w:tc>
          <w:tcPr>
            <w:tcW w:w="254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14.04.2023</w:t>
            </w:r>
          </w:p>
        </w:tc>
        <w:tc>
          <w:tcPr>
            <w:tcW w:w="2911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Обмен опытом, представление педагогических практик.</w:t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Целевая аудитория - учителя, преподающие на уровне начального общего, основного общего и среднего общего образования, методисты региональных институтов развития образования, муниципальных методических служб.</w:t>
            </w:r>
          </w:p>
        </w:tc>
        <w:tc>
          <w:tcPr>
            <w:tcW w:w="56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11.00-12.30</w:t>
            </w:r>
          </w:p>
        </w:tc>
        <w:tc>
          <w:tcPr>
            <w:tcW w:w="763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Михайлова Е.В.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Долганов А.В.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Елдашева Н.И.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Семенов А.А.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Зарипов Р.И.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Фетхуллова Р.Х.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Абрарова А.Р.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Зарипова Т.Т.</w:t>
            </w:r>
          </w:p>
        </w:tc>
      </w:tr>
      <w:tr w:rsidR="00A82948" w:rsidRPr="0056562E" w:rsidTr="00432765">
        <w:tc>
          <w:tcPr>
            <w:tcW w:w="254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12.05.2023</w:t>
            </w:r>
          </w:p>
        </w:tc>
        <w:tc>
          <w:tcPr>
            <w:tcW w:w="2911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Обмен опытом, представление педагогических практик.</w:t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Целевая аудитория - учителя, преподающие на уровне начального общего, основного общего и среднего общего образования, методисты региональных институтов развития образования, муниципальных методических служб.</w:t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Указано московское время проведения семинара.</w:t>
            </w:r>
          </w:p>
        </w:tc>
        <w:tc>
          <w:tcPr>
            <w:tcW w:w="56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11.00-12.30</w:t>
            </w:r>
          </w:p>
        </w:tc>
        <w:tc>
          <w:tcPr>
            <w:tcW w:w="763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Герасимова С.В.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Данеева И.А.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Якушкина Т.Г.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Паранева Т.В.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Долганова Н.Н.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Хуснутдинова Л.С.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Чугуров А.А.</w:t>
            </w:r>
          </w:p>
        </w:tc>
      </w:tr>
      <w:tr w:rsidR="00A82948" w:rsidRPr="0056562E" w:rsidTr="00432765">
        <w:tc>
          <w:tcPr>
            <w:tcW w:w="254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50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19.05.2023</w:t>
            </w:r>
          </w:p>
        </w:tc>
        <w:tc>
          <w:tcPr>
            <w:tcW w:w="2911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Подведение итогов. Представление эффективных практик формирования функциональной грамотности.</w:t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Целевая аудитория - учителя, преподающие на уровне начального общего, основного общего и среднего общего образования, методисты региональных институтов развития образования, муниципальных методических служб.</w:t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6562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Указано московское время проведения семинара.</w:t>
            </w:r>
          </w:p>
        </w:tc>
        <w:tc>
          <w:tcPr>
            <w:tcW w:w="566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11.00-12.30</w:t>
            </w:r>
          </w:p>
        </w:tc>
        <w:tc>
          <w:tcPr>
            <w:tcW w:w="763" w:type="pct"/>
          </w:tcPr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Мальцева А.А.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Климова М.А.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Обрезкова О.С.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Михайлова Е.В.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Шевелева С.М.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Чернеева А.А.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Комракова А.А.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Фетхуллова Р.Х.</w:t>
            </w:r>
          </w:p>
          <w:p w:rsidR="00A82948" w:rsidRPr="0056562E" w:rsidRDefault="00A82948" w:rsidP="00FC6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656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Федосова М.С.</w:t>
            </w:r>
          </w:p>
        </w:tc>
      </w:tr>
    </w:tbl>
    <w:p w:rsidR="00432765" w:rsidRPr="00A9782E" w:rsidRDefault="00432765" w:rsidP="00A9782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формирования и оценки </w:t>
      </w:r>
      <w:r w:rsidRPr="00A9782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функциональной</w:t>
      </w: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9782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грамотности</w:t>
      </w: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обучающихся используется </w:t>
      </w:r>
      <w:r w:rsidRPr="00A978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Банк</w:t>
      </w: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9782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заданий</w:t>
      </w: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 представленный по шести направлениям: математическая </w:t>
      </w:r>
      <w:r w:rsidRPr="00A9782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грамотность</w:t>
      </w: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естественнонаучная </w:t>
      </w:r>
      <w:r w:rsidRPr="00A9782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грамотность</w:t>
      </w: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читательская </w:t>
      </w:r>
      <w:r w:rsidRPr="00A9782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грамотность</w:t>
      </w: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финансовая </w:t>
      </w:r>
      <w:r w:rsidRPr="00A9782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грамотность</w:t>
      </w: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глобальные компетенции и креативное мышление</w:t>
      </w:r>
      <w:r w:rsidR="00A9782E"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ФГБНУ Института стратегии развития образования РАО </w:t>
      </w:r>
      <w:hyperlink r:id="rId12" w:history="1">
        <w:r w:rsidRPr="00A9782E">
          <w:rPr>
            <w:rStyle w:val="a4"/>
            <w:rFonts w:ascii="Times New Roman" w:hAnsi="Times New Roman" w:cs="Times New Roman"/>
            <w:color w:val="548DD4" w:themeColor="text2" w:themeTint="99"/>
            <w:sz w:val="24"/>
            <w:szCs w:val="24"/>
            <w:shd w:val="clear" w:color="auto" w:fill="FFFFFF"/>
          </w:rPr>
          <w:t>http://skiv.instrao.ru/bank-zadaniy/</w:t>
        </w:r>
      </w:hyperlink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A9782E"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</w:t>
      </w: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лектронный банк заданий российской электронной школы на   </w:t>
      </w:r>
      <w:hyperlink r:id="rId13" w:history="1">
        <w:r w:rsidRPr="00A9782E">
          <w:rPr>
            <w:rStyle w:val="a4"/>
            <w:rFonts w:ascii="Times New Roman" w:hAnsi="Times New Roman" w:cs="Times New Roman"/>
            <w:color w:val="548DD4" w:themeColor="text2" w:themeTint="99"/>
            <w:sz w:val="24"/>
            <w:szCs w:val="24"/>
            <w:shd w:val="clear" w:color="auto" w:fill="FFFFFF"/>
          </w:rPr>
          <w:t>https://fg.resh.edu.ru/</w:t>
        </w:r>
      </w:hyperlink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; тренажеры на </w:t>
      </w:r>
      <w:hyperlink r:id="rId14" w:history="1">
        <w:r w:rsidRPr="00A9782E">
          <w:rPr>
            <w:rStyle w:val="a4"/>
            <w:rFonts w:ascii="Times New Roman" w:hAnsi="Times New Roman" w:cs="Times New Roman"/>
            <w:color w:val="548DD4" w:themeColor="text2" w:themeTint="99"/>
            <w:sz w:val="24"/>
            <w:szCs w:val="24"/>
            <w:shd w:val="clear" w:color="auto" w:fill="FFFFFF"/>
          </w:rPr>
          <w:t>https://media.prosv.ru/fg/</w:t>
        </w:r>
      </w:hyperlink>
      <w:r w:rsidRPr="00A9782E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</w:t>
      </w:r>
      <w:r w:rsidR="00A9782E" w:rsidRPr="00A9782E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; </w:t>
      </w:r>
      <w:r w:rsidR="00A9782E"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материалы  </w:t>
      </w:r>
      <w:r w:rsidRPr="00A978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</w:t>
      </w:r>
      <w:hyperlink r:id="rId15" w:history="1">
        <w:r w:rsidRPr="00A9782E">
          <w:rPr>
            <w:rStyle w:val="a4"/>
            <w:rFonts w:ascii="Times New Roman" w:hAnsi="Times New Roman" w:cs="Times New Roman"/>
            <w:color w:val="548DD4" w:themeColor="text2" w:themeTint="99"/>
            <w:sz w:val="24"/>
            <w:szCs w:val="24"/>
            <w:shd w:val="clear" w:color="auto" w:fill="FFFFFF"/>
          </w:rPr>
          <w:t>https://vk.com/wall-206737446_2241</w:t>
        </w:r>
      </w:hyperlink>
      <w:r w:rsidRPr="00A9782E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.</w:t>
      </w:r>
    </w:p>
    <w:p w:rsidR="0015112A" w:rsidRPr="00A9782E" w:rsidRDefault="0015112A" w:rsidP="00432765">
      <w:pPr>
        <w:pStyle w:val="a5"/>
        <w:ind w:right="186" w:firstLine="0"/>
      </w:pPr>
      <w:r w:rsidRPr="00A9782E">
        <w:t>Кроме</w:t>
      </w:r>
      <w:r w:rsidRPr="00A9782E">
        <w:rPr>
          <w:spacing w:val="1"/>
        </w:rPr>
        <w:t xml:space="preserve"> </w:t>
      </w:r>
      <w:r w:rsidRPr="00A9782E">
        <w:t>работы,</w:t>
      </w:r>
      <w:r w:rsidRPr="00A9782E">
        <w:rPr>
          <w:spacing w:val="1"/>
        </w:rPr>
        <w:t xml:space="preserve"> </w:t>
      </w:r>
      <w:r w:rsidRPr="00A9782E">
        <w:t>проводимой</w:t>
      </w:r>
      <w:r w:rsidRPr="00A9782E">
        <w:rPr>
          <w:spacing w:val="1"/>
        </w:rPr>
        <w:t xml:space="preserve"> </w:t>
      </w:r>
      <w:r w:rsidRPr="00A9782E">
        <w:t>с</w:t>
      </w:r>
      <w:r w:rsidRPr="00A9782E">
        <w:rPr>
          <w:spacing w:val="1"/>
        </w:rPr>
        <w:t xml:space="preserve"> </w:t>
      </w:r>
      <w:r w:rsidRPr="00A9782E">
        <w:t>педагогами</w:t>
      </w:r>
      <w:r w:rsidRPr="00A9782E">
        <w:rPr>
          <w:spacing w:val="1"/>
        </w:rPr>
        <w:t xml:space="preserve"> </w:t>
      </w:r>
      <w:r w:rsidRPr="00A9782E">
        <w:t>и</w:t>
      </w:r>
      <w:r w:rsidRPr="00A9782E">
        <w:rPr>
          <w:spacing w:val="1"/>
        </w:rPr>
        <w:t xml:space="preserve"> </w:t>
      </w:r>
      <w:r w:rsidRPr="00A9782E">
        <w:t>учащимися,</w:t>
      </w:r>
      <w:r w:rsidRPr="00A9782E">
        <w:rPr>
          <w:spacing w:val="1"/>
        </w:rPr>
        <w:t xml:space="preserve"> </w:t>
      </w:r>
      <w:r w:rsidRPr="00A9782E">
        <w:t>в</w:t>
      </w:r>
      <w:r w:rsidRPr="00A9782E">
        <w:rPr>
          <w:spacing w:val="1"/>
        </w:rPr>
        <w:t xml:space="preserve"> </w:t>
      </w:r>
      <w:r w:rsidRPr="00A9782E">
        <w:t>МБОУ</w:t>
      </w:r>
      <w:r w:rsidRPr="00A9782E">
        <w:rPr>
          <w:spacing w:val="1"/>
        </w:rPr>
        <w:t xml:space="preserve"> </w:t>
      </w:r>
      <w:r w:rsidRPr="00A9782E">
        <w:t>«</w:t>
      </w:r>
      <w:r w:rsidR="006B09D1" w:rsidRPr="00A9782E">
        <w:t xml:space="preserve">Билярская СОШ» </w:t>
      </w:r>
      <w:r w:rsidRPr="00A9782E">
        <w:t>проходят</w:t>
      </w:r>
      <w:r w:rsidRPr="00A9782E">
        <w:rPr>
          <w:spacing w:val="1"/>
        </w:rPr>
        <w:t xml:space="preserve"> </w:t>
      </w:r>
      <w:r w:rsidRPr="00A9782E">
        <w:t>просветительские</w:t>
      </w:r>
      <w:r w:rsidRPr="00A9782E">
        <w:rPr>
          <w:spacing w:val="1"/>
        </w:rPr>
        <w:t xml:space="preserve"> </w:t>
      </w:r>
      <w:r w:rsidRPr="00A9782E">
        <w:t>мероприятия</w:t>
      </w:r>
      <w:r w:rsidRPr="00A9782E">
        <w:rPr>
          <w:spacing w:val="1"/>
        </w:rPr>
        <w:t xml:space="preserve"> </w:t>
      </w:r>
      <w:r w:rsidRPr="00A9782E">
        <w:t>для</w:t>
      </w:r>
      <w:r w:rsidRPr="00A9782E">
        <w:rPr>
          <w:spacing w:val="1"/>
        </w:rPr>
        <w:t xml:space="preserve"> </w:t>
      </w:r>
      <w:r w:rsidRPr="00A9782E">
        <w:t>родителей,</w:t>
      </w:r>
      <w:r w:rsidRPr="00A9782E">
        <w:rPr>
          <w:spacing w:val="1"/>
        </w:rPr>
        <w:t xml:space="preserve"> </w:t>
      </w:r>
      <w:r w:rsidRPr="00A9782E">
        <w:t>разъясняющие</w:t>
      </w:r>
      <w:r w:rsidRPr="00A9782E">
        <w:rPr>
          <w:spacing w:val="1"/>
        </w:rPr>
        <w:t xml:space="preserve"> </w:t>
      </w:r>
      <w:r w:rsidRPr="00A9782E">
        <w:t>формирование</w:t>
      </w:r>
      <w:r w:rsidRPr="00A9782E">
        <w:rPr>
          <w:spacing w:val="1"/>
        </w:rPr>
        <w:t xml:space="preserve"> </w:t>
      </w:r>
      <w:r w:rsidRPr="00A9782E">
        <w:t>и</w:t>
      </w:r>
      <w:r w:rsidRPr="00A9782E">
        <w:rPr>
          <w:spacing w:val="1"/>
        </w:rPr>
        <w:t xml:space="preserve"> </w:t>
      </w:r>
      <w:r w:rsidRPr="00A9782E">
        <w:t>оценку</w:t>
      </w:r>
      <w:r w:rsidRPr="00A9782E">
        <w:rPr>
          <w:spacing w:val="-57"/>
        </w:rPr>
        <w:t xml:space="preserve"> </w:t>
      </w:r>
      <w:r w:rsidRPr="00A9782E">
        <w:t>функциональной</w:t>
      </w:r>
      <w:r w:rsidRPr="00A9782E">
        <w:rPr>
          <w:spacing w:val="-2"/>
        </w:rPr>
        <w:t xml:space="preserve"> </w:t>
      </w:r>
      <w:r w:rsidRPr="00A9782E">
        <w:t>грамотности</w:t>
      </w:r>
      <w:r w:rsidRPr="00A9782E">
        <w:rPr>
          <w:spacing w:val="-1"/>
        </w:rPr>
        <w:t xml:space="preserve"> </w:t>
      </w:r>
      <w:r w:rsidRPr="00A9782E">
        <w:t>подростков:</w:t>
      </w:r>
    </w:p>
    <w:p w:rsidR="0015112A" w:rsidRPr="00FC6507" w:rsidRDefault="0015112A" w:rsidP="00FC6507">
      <w:pPr>
        <w:pStyle w:val="a7"/>
        <w:numPr>
          <w:ilvl w:val="1"/>
          <w:numId w:val="4"/>
        </w:numPr>
        <w:tabs>
          <w:tab w:val="left" w:pos="1661"/>
        </w:tabs>
        <w:ind w:right="185"/>
        <w:jc w:val="both"/>
        <w:rPr>
          <w:sz w:val="24"/>
          <w:szCs w:val="24"/>
        </w:rPr>
      </w:pPr>
      <w:r w:rsidRPr="00FC6507">
        <w:rPr>
          <w:sz w:val="24"/>
          <w:szCs w:val="24"/>
        </w:rPr>
        <w:t>родительский лекторий об организации формирования функциональной грамотности</w:t>
      </w:r>
      <w:r w:rsidRPr="00FC6507">
        <w:rPr>
          <w:spacing w:val="1"/>
          <w:sz w:val="24"/>
          <w:szCs w:val="24"/>
        </w:rPr>
        <w:t xml:space="preserve"> </w:t>
      </w:r>
      <w:r w:rsidRPr="00FC6507">
        <w:rPr>
          <w:sz w:val="24"/>
          <w:szCs w:val="24"/>
        </w:rPr>
        <w:t xml:space="preserve">обучающихся в рамках учебного процесса (урочное и внеурочное время) </w:t>
      </w:r>
    </w:p>
    <w:p w:rsidR="0015112A" w:rsidRPr="00FC6507" w:rsidRDefault="0015112A" w:rsidP="00FC6507">
      <w:pPr>
        <w:pStyle w:val="a7"/>
        <w:numPr>
          <w:ilvl w:val="1"/>
          <w:numId w:val="4"/>
        </w:numPr>
        <w:tabs>
          <w:tab w:val="left" w:pos="1661"/>
        </w:tabs>
        <w:jc w:val="both"/>
        <w:rPr>
          <w:sz w:val="24"/>
          <w:szCs w:val="24"/>
        </w:rPr>
      </w:pPr>
      <w:r w:rsidRPr="00FC6507">
        <w:rPr>
          <w:sz w:val="24"/>
          <w:szCs w:val="24"/>
        </w:rPr>
        <w:t>индивидуальная</w:t>
      </w:r>
      <w:r w:rsidRPr="00FC6507">
        <w:rPr>
          <w:spacing w:val="-5"/>
          <w:sz w:val="24"/>
          <w:szCs w:val="24"/>
        </w:rPr>
        <w:t xml:space="preserve"> </w:t>
      </w:r>
      <w:r w:rsidRPr="00FC6507">
        <w:rPr>
          <w:sz w:val="24"/>
          <w:szCs w:val="24"/>
        </w:rPr>
        <w:t>консультация</w:t>
      </w:r>
      <w:r w:rsidRPr="00FC6507">
        <w:rPr>
          <w:spacing w:val="-4"/>
          <w:sz w:val="24"/>
          <w:szCs w:val="24"/>
        </w:rPr>
        <w:t xml:space="preserve"> </w:t>
      </w:r>
      <w:r w:rsidRPr="00FC6507">
        <w:rPr>
          <w:sz w:val="24"/>
          <w:szCs w:val="24"/>
        </w:rPr>
        <w:t>родителей</w:t>
      </w:r>
      <w:r w:rsidRPr="00FC6507">
        <w:rPr>
          <w:spacing w:val="-7"/>
          <w:sz w:val="24"/>
          <w:szCs w:val="24"/>
        </w:rPr>
        <w:t xml:space="preserve"> </w:t>
      </w:r>
      <w:r w:rsidRPr="00FC6507">
        <w:rPr>
          <w:sz w:val="24"/>
          <w:szCs w:val="24"/>
        </w:rPr>
        <w:t>посредством</w:t>
      </w:r>
      <w:r w:rsidRPr="00FC6507">
        <w:rPr>
          <w:spacing w:val="-5"/>
          <w:sz w:val="24"/>
          <w:szCs w:val="24"/>
        </w:rPr>
        <w:t xml:space="preserve"> </w:t>
      </w:r>
      <w:r w:rsidRPr="00FC6507">
        <w:rPr>
          <w:sz w:val="24"/>
          <w:szCs w:val="24"/>
        </w:rPr>
        <w:t>родительских</w:t>
      </w:r>
      <w:r w:rsidRPr="00FC6507">
        <w:rPr>
          <w:spacing w:val="-5"/>
          <w:sz w:val="24"/>
          <w:szCs w:val="24"/>
        </w:rPr>
        <w:t xml:space="preserve"> </w:t>
      </w:r>
      <w:r w:rsidRPr="00FC6507">
        <w:rPr>
          <w:sz w:val="24"/>
          <w:szCs w:val="24"/>
        </w:rPr>
        <w:t>групп;</w:t>
      </w:r>
    </w:p>
    <w:p w:rsidR="0015112A" w:rsidRPr="00FC6507" w:rsidRDefault="0015112A" w:rsidP="00FC6507">
      <w:pPr>
        <w:pStyle w:val="a7"/>
        <w:numPr>
          <w:ilvl w:val="1"/>
          <w:numId w:val="4"/>
        </w:numPr>
        <w:tabs>
          <w:tab w:val="left" w:pos="1661"/>
        </w:tabs>
        <w:jc w:val="both"/>
        <w:rPr>
          <w:sz w:val="24"/>
          <w:szCs w:val="24"/>
        </w:rPr>
      </w:pPr>
      <w:r w:rsidRPr="00FC6507">
        <w:rPr>
          <w:sz w:val="24"/>
          <w:szCs w:val="24"/>
        </w:rPr>
        <w:t>полная</w:t>
      </w:r>
      <w:r w:rsidRPr="00FC6507">
        <w:rPr>
          <w:spacing w:val="-3"/>
          <w:sz w:val="24"/>
          <w:szCs w:val="24"/>
        </w:rPr>
        <w:t xml:space="preserve"> </w:t>
      </w:r>
      <w:r w:rsidRPr="00FC6507">
        <w:rPr>
          <w:sz w:val="24"/>
          <w:szCs w:val="24"/>
        </w:rPr>
        <w:t>информация</w:t>
      </w:r>
      <w:r w:rsidRPr="00FC6507">
        <w:rPr>
          <w:spacing w:val="-2"/>
          <w:sz w:val="24"/>
          <w:szCs w:val="24"/>
        </w:rPr>
        <w:t xml:space="preserve"> </w:t>
      </w:r>
      <w:r w:rsidRPr="00FC6507">
        <w:rPr>
          <w:sz w:val="24"/>
          <w:szCs w:val="24"/>
        </w:rPr>
        <w:t>на</w:t>
      </w:r>
      <w:r w:rsidRPr="00FC6507">
        <w:rPr>
          <w:spacing w:val="-4"/>
          <w:sz w:val="24"/>
          <w:szCs w:val="24"/>
        </w:rPr>
        <w:t xml:space="preserve"> </w:t>
      </w:r>
      <w:r w:rsidRPr="00FC6507">
        <w:rPr>
          <w:sz w:val="24"/>
          <w:szCs w:val="24"/>
        </w:rPr>
        <w:t>официальном</w:t>
      </w:r>
      <w:r w:rsidRPr="00FC6507">
        <w:rPr>
          <w:spacing w:val="-4"/>
          <w:sz w:val="24"/>
          <w:szCs w:val="24"/>
        </w:rPr>
        <w:t xml:space="preserve"> </w:t>
      </w:r>
      <w:r w:rsidRPr="00FC6507">
        <w:rPr>
          <w:sz w:val="24"/>
          <w:szCs w:val="24"/>
        </w:rPr>
        <w:t>школьном</w:t>
      </w:r>
      <w:r w:rsidRPr="00FC6507">
        <w:rPr>
          <w:spacing w:val="-5"/>
          <w:sz w:val="24"/>
          <w:szCs w:val="24"/>
        </w:rPr>
        <w:t xml:space="preserve"> </w:t>
      </w:r>
      <w:r w:rsidRPr="00FC6507">
        <w:rPr>
          <w:sz w:val="24"/>
          <w:szCs w:val="24"/>
        </w:rPr>
        <w:t>сайте</w:t>
      </w:r>
      <w:r w:rsidRPr="00FC6507">
        <w:rPr>
          <w:spacing w:val="-2"/>
          <w:sz w:val="24"/>
          <w:szCs w:val="24"/>
        </w:rPr>
        <w:t xml:space="preserve"> </w:t>
      </w:r>
      <w:r w:rsidRPr="00FC6507">
        <w:rPr>
          <w:sz w:val="24"/>
          <w:szCs w:val="24"/>
        </w:rPr>
        <w:t>в</w:t>
      </w:r>
      <w:r w:rsidRPr="00FC6507">
        <w:rPr>
          <w:spacing w:val="-5"/>
          <w:sz w:val="24"/>
          <w:szCs w:val="24"/>
        </w:rPr>
        <w:t xml:space="preserve"> </w:t>
      </w:r>
      <w:r w:rsidRPr="00FC6507">
        <w:rPr>
          <w:sz w:val="24"/>
          <w:szCs w:val="24"/>
        </w:rPr>
        <w:t>открытом</w:t>
      </w:r>
      <w:r w:rsidRPr="00FC6507">
        <w:rPr>
          <w:spacing w:val="-4"/>
          <w:sz w:val="24"/>
          <w:szCs w:val="24"/>
        </w:rPr>
        <w:t xml:space="preserve"> </w:t>
      </w:r>
      <w:r w:rsidRPr="00FC6507">
        <w:rPr>
          <w:sz w:val="24"/>
          <w:szCs w:val="24"/>
        </w:rPr>
        <w:t>доступе.</w:t>
      </w:r>
    </w:p>
    <w:p w:rsidR="007E0BBC" w:rsidRDefault="007E0BBC" w:rsidP="00FC6507">
      <w:pPr>
        <w:pStyle w:val="a5"/>
        <w:ind w:right="-53" w:firstLine="0"/>
        <w:rPr>
          <w:color w:val="000000" w:themeColor="text1"/>
          <w:spacing w:val="1"/>
        </w:rPr>
      </w:pPr>
      <w:r w:rsidRPr="00FC6507">
        <w:t xml:space="preserve">    Галимова Р.Ф., заместитель директора по ИР, ответственный за ведение школьного сайта,</w:t>
      </w:r>
      <w:r w:rsidRPr="00FC6507">
        <w:rPr>
          <w:spacing w:val="1"/>
        </w:rPr>
        <w:t xml:space="preserve"> </w:t>
      </w:r>
      <w:r w:rsidRPr="00FC6507">
        <w:t>создала информационно-</w:t>
      </w:r>
      <w:r w:rsidRPr="00FC6507">
        <w:rPr>
          <w:color w:val="000000" w:themeColor="text1"/>
        </w:rPr>
        <w:t>образовательный раздел по формированию функциональной грамотности</w:t>
      </w:r>
      <w:r w:rsidRPr="00FC6507">
        <w:rPr>
          <w:color w:val="000000" w:themeColor="text1"/>
          <w:spacing w:val="-57"/>
        </w:rPr>
        <w:t xml:space="preserve"> </w:t>
      </w:r>
      <w:r w:rsidRPr="00FC6507">
        <w:rPr>
          <w:color w:val="000000" w:themeColor="text1"/>
        </w:rPr>
        <w:t>на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сайте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образовательной</w:t>
      </w:r>
      <w:r w:rsidRPr="00FC6507">
        <w:rPr>
          <w:color w:val="000000" w:themeColor="text1"/>
          <w:spacing w:val="1"/>
        </w:rPr>
        <w:t xml:space="preserve"> </w:t>
      </w:r>
      <w:r w:rsidRPr="00FC6507">
        <w:rPr>
          <w:color w:val="000000" w:themeColor="text1"/>
        </w:rPr>
        <w:t>организации</w:t>
      </w:r>
      <w:r w:rsidRPr="00FC6507">
        <w:rPr>
          <w:color w:val="000000" w:themeColor="text1"/>
          <w:spacing w:val="1"/>
        </w:rPr>
        <w:t xml:space="preserve"> </w:t>
      </w:r>
      <w:hyperlink r:id="rId16" w:history="1">
        <w:r w:rsidR="00432765" w:rsidRPr="00AB6129">
          <w:rPr>
            <w:rStyle w:val="a4"/>
            <w:spacing w:val="1"/>
          </w:rPr>
          <w:t>https://edu.tatar.ru/alekseevo/bilyarsk/sch/page4956855.htm</w:t>
        </w:r>
      </w:hyperlink>
    </w:p>
    <w:p w:rsidR="007E0BBC" w:rsidRPr="00FC6507" w:rsidRDefault="007E0BBC" w:rsidP="00FC6507">
      <w:pPr>
        <w:pStyle w:val="a5"/>
        <w:ind w:left="0" w:right="-53" w:firstLine="0"/>
      </w:pPr>
      <w:r w:rsidRPr="00FC6507">
        <w:rPr>
          <w:spacing w:val="1"/>
        </w:rPr>
        <w:t xml:space="preserve">     </w:t>
      </w:r>
      <w:r w:rsidRPr="00FC6507">
        <w:t>На данном сайте разработана и реализовывается целенаправленная и информационная</w:t>
      </w:r>
      <w:r w:rsidRPr="00FC6507">
        <w:rPr>
          <w:spacing w:val="-57"/>
        </w:rPr>
        <w:t xml:space="preserve"> </w:t>
      </w:r>
      <w:r w:rsidRPr="00FC6507">
        <w:t>кампания,</w:t>
      </w:r>
      <w:r w:rsidRPr="00FC6507">
        <w:rPr>
          <w:spacing w:val="1"/>
        </w:rPr>
        <w:t xml:space="preserve"> </w:t>
      </w:r>
      <w:r w:rsidRPr="00FC6507">
        <w:t>демонстрирующая</w:t>
      </w:r>
      <w:r w:rsidRPr="00FC6507">
        <w:rPr>
          <w:spacing w:val="1"/>
        </w:rPr>
        <w:t xml:space="preserve"> </w:t>
      </w:r>
      <w:r w:rsidRPr="00FC6507">
        <w:t>и</w:t>
      </w:r>
      <w:r w:rsidRPr="00FC6507">
        <w:rPr>
          <w:spacing w:val="1"/>
        </w:rPr>
        <w:t xml:space="preserve"> </w:t>
      </w:r>
      <w:r w:rsidRPr="00FC6507">
        <w:t>формирующая</w:t>
      </w:r>
      <w:r w:rsidRPr="00FC6507">
        <w:rPr>
          <w:spacing w:val="1"/>
        </w:rPr>
        <w:t xml:space="preserve"> </w:t>
      </w:r>
      <w:r w:rsidRPr="00FC6507">
        <w:t>позитивное</w:t>
      </w:r>
      <w:r w:rsidRPr="00FC6507">
        <w:rPr>
          <w:spacing w:val="1"/>
        </w:rPr>
        <w:t xml:space="preserve"> </w:t>
      </w:r>
      <w:r w:rsidRPr="00FC6507">
        <w:t>отношение</w:t>
      </w:r>
      <w:r w:rsidRPr="00FC6507">
        <w:rPr>
          <w:spacing w:val="1"/>
        </w:rPr>
        <w:t xml:space="preserve"> </w:t>
      </w:r>
      <w:r w:rsidRPr="00FC6507">
        <w:t>к</w:t>
      </w:r>
      <w:r w:rsidRPr="00FC6507">
        <w:rPr>
          <w:spacing w:val="1"/>
        </w:rPr>
        <w:t xml:space="preserve"> </w:t>
      </w:r>
      <w:r w:rsidRPr="00FC6507">
        <w:t>формированию</w:t>
      </w:r>
      <w:r w:rsidRPr="00FC6507">
        <w:rPr>
          <w:spacing w:val="1"/>
        </w:rPr>
        <w:t xml:space="preserve"> </w:t>
      </w:r>
      <w:r w:rsidRPr="00FC6507">
        <w:t>функциональной</w:t>
      </w:r>
      <w:r w:rsidRPr="00FC6507">
        <w:rPr>
          <w:spacing w:val="-2"/>
        </w:rPr>
        <w:t xml:space="preserve"> </w:t>
      </w:r>
      <w:r w:rsidRPr="00FC6507">
        <w:t>грамотности.</w:t>
      </w:r>
    </w:p>
    <w:p w:rsidR="007E0BBC" w:rsidRPr="00FC6507" w:rsidRDefault="007E0BBC" w:rsidP="00FC6507">
      <w:pPr>
        <w:pStyle w:val="a5"/>
        <w:ind w:right="-53" w:firstLine="0"/>
      </w:pPr>
      <w:r w:rsidRPr="00FC6507">
        <w:t xml:space="preserve">   Сайт</w:t>
      </w:r>
      <w:r w:rsidRPr="00FC6507">
        <w:rPr>
          <w:spacing w:val="1"/>
        </w:rPr>
        <w:t xml:space="preserve"> </w:t>
      </w:r>
      <w:r w:rsidRPr="00FC6507">
        <w:t>МБОУ</w:t>
      </w:r>
      <w:r w:rsidRPr="00FC6507">
        <w:rPr>
          <w:spacing w:val="1"/>
        </w:rPr>
        <w:t xml:space="preserve"> </w:t>
      </w:r>
      <w:r w:rsidRPr="00FC6507">
        <w:t>«Билярская СОШ»</w:t>
      </w:r>
      <w:r w:rsidRPr="00FC6507">
        <w:rPr>
          <w:spacing w:val="1"/>
        </w:rPr>
        <w:t xml:space="preserve"> </w:t>
      </w:r>
      <w:r w:rsidRPr="00FC6507">
        <w:t>постоянно</w:t>
      </w:r>
      <w:r w:rsidRPr="00FC6507">
        <w:rPr>
          <w:spacing w:val="1"/>
        </w:rPr>
        <w:t xml:space="preserve"> </w:t>
      </w:r>
      <w:r w:rsidRPr="00FC6507">
        <w:t>пополняется</w:t>
      </w:r>
      <w:r w:rsidRPr="00FC6507">
        <w:rPr>
          <w:spacing w:val="1"/>
        </w:rPr>
        <w:t xml:space="preserve"> </w:t>
      </w:r>
      <w:r w:rsidRPr="00FC6507">
        <w:t>и</w:t>
      </w:r>
      <w:r w:rsidRPr="00FC6507">
        <w:rPr>
          <w:spacing w:val="1"/>
        </w:rPr>
        <w:t xml:space="preserve"> </w:t>
      </w:r>
      <w:r w:rsidRPr="00FC6507">
        <w:t>обновляется</w:t>
      </w:r>
      <w:r w:rsidRPr="00FC6507">
        <w:rPr>
          <w:spacing w:val="1"/>
        </w:rPr>
        <w:t xml:space="preserve"> </w:t>
      </w:r>
      <w:r w:rsidRPr="00FC6507">
        <w:t>в</w:t>
      </w:r>
      <w:r w:rsidRPr="00FC6507">
        <w:rPr>
          <w:spacing w:val="1"/>
        </w:rPr>
        <w:t xml:space="preserve"> </w:t>
      </w:r>
      <w:r w:rsidRPr="00FC6507">
        <w:t>соответствии</w:t>
      </w:r>
      <w:r w:rsidRPr="00FC6507">
        <w:rPr>
          <w:spacing w:val="1"/>
        </w:rPr>
        <w:t xml:space="preserve"> </w:t>
      </w:r>
      <w:r w:rsidRPr="00FC6507">
        <w:t>с</w:t>
      </w:r>
      <w:r w:rsidRPr="00FC6507">
        <w:rPr>
          <w:spacing w:val="1"/>
        </w:rPr>
        <w:t xml:space="preserve"> </w:t>
      </w:r>
      <w:r w:rsidRPr="00FC6507">
        <w:t>требованиями</w:t>
      </w:r>
      <w:r w:rsidRPr="00FC6507">
        <w:rPr>
          <w:spacing w:val="1"/>
        </w:rPr>
        <w:t xml:space="preserve"> </w:t>
      </w:r>
      <w:r w:rsidRPr="00FC6507">
        <w:t>для</w:t>
      </w:r>
      <w:r w:rsidRPr="00FC6507">
        <w:rPr>
          <w:spacing w:val="1"/>
        </w:rPr>
        <w:t xml:space="preserve"> </w:t>
      </w:r>
      <w:r w:rsidRPr="00FC6507">
        <w:t>информирования</w:t>
      </w:r>
      <w:r w:rsidRPr="00FC6507">
        <w:rPr>
          <w:spacing w:val="1"/>
        </w:rPr>
        <w:t xml:space="preserve"> </w:t>
      </w:r>
      <w:r w:rsidRPr="00FC6507">
        <w:t>участников</w:t>
      </w:r>
      <w:r w:rsidRPr="00FC6507">
        <w:rPr>
          <w:spacing w:val="1"/>
        </w:rPr>
        <w:t xml:space="preserve"> </w:t>
      </w:r>
      <w:r w:rsidRPr="00FC6507">
        <w:t>образовательного</w:t>
      </w:r>
      <w:r w:rsidRPr="00FC6507">
        <w:rPr>
          <w:spacing w:val="1"/>
        </w:rPr>
        <w:t xml:space="preserve"> </w:t>
      </w:r>
      <w:r w:rsidRPr="00FC6507">
        <w:t>процесса</w:t>
      </w:r>
      <w:r w:rsidRPr="00FC6507">
        <w:rPr>
          <w:spacing w:val="1"/>
        </w:rPr>
        <w:t xml:space="preserve"> </w:t>
      </w:r>
      <w:r w:rsidRPr="00FC6507">
        <w:t>(обучающихся,</w:t>
      </w:r>
      <w:r w:rsidRPr="00FC6507">
        <w:rPr>
          <w:spacing w:val="1"/>
        </w:rPr>
        <w:t xml:space="preserve"> </w:t>
      </w:r>
      <w:r w:rsidRPr="00FC6507">
        <w:t>родителей, педагогов), и содержит актуальную и полную информацию по вопросам формирования</w:t>
      </w:r>
      <w:r w:rsidRPr="00FC6507">
        <w:rPr>
          <w:spacing w:val="-57"/>
        </w:rPr>
        <w:t xml:space="preserve"> </w:t>
      </w:r>
      <w:r w:rsidRPr="00FC6507">
        <w:t>функциональной</w:t>
      </w:r>
      <w:r w:rsidRPr="00FC6507">
        <w:rPr>
          <w:spacing w:val="-2"/>
        </w:rPr>
        <w:t xml:space="preserve"> </w:t>
      </w:r>
      <w:r w:rsidRPr="00FC6507">
        <w:t>грамотности.</w:t>
      </w:r>
    </w:p>
    <w:p w:rsidR="00A70427" w:rsidRPr="00FC6507" w:rsidRDefault="004A311F" w:rsidP="00A70427">
      <w:pPr>
        <w:pStyle w:val="a5"/>
        <w:ind w:left="0" w:right="3" w:firstLine="0"/>
      </w:pPr>
      <w:r>
        <w:rPr>
          <w:color w:val="000000" w:themeColor="text1"/>
        </w:rPr>
        <w:t xml:space="preserve">      </w:t>
      </w:r>
      <w:r w:rsidRPr="004A311F">
        <w:rPr>
          <w:color w:val="000000" w:themeColor="text1"/>
        </w:rPr>
        <w:t>В целом можно признать работу педагогического коллектива по реализация Плана мероприятий («дорожная карта»),  направленных на формирование и оценку функцио</w:t>
      </w:r>
      <w:r w:rsidR="00EA0BE9">
        <w:rPr>
          <w:color w:val="000000" w:themeColor="text1"/>
        </w:rPr>
        <w:t>нальной грамотности обучающихся</w:t>
      </w:r>
      <w:r w:rsidRPr="004A311F">
        <w:rPr>
          <w:color w:val="000000" w:themeColor="text1"/>
        </w:rPr>
        <w:t>, удовлетворительной и выполненной на достаточном уровне</w:t>
      </w:r>
      <w:r w:rsidR="00A70427">
        <w:rPr>
          <w:color w:val="000000" w:themeColor="text1"/>
        </w:rPr>
        <w:t xml:space="preserve">, однако </w:t>
      </w:r>
      <w:r w:rsidR="00A70427">
        <w:t>задачами</w:t>
      </w:r>
      <w:r w:rsidR="00A70427" w:rsidRPr="00FC6507">
        <w:t xml:space="preserve">  на  следующий учебный год</w:t>
      </w:r>
      <w:r w:rsidR="00A70427">
        <w:t xml:space="preserve">  являются</w:t>
      </w:r>
      <w:r w:rsidR="00A70427" w:rsidRPr="00FC6507">
        <w:t>:</w:t>
      </w:r>
    </w:p>
    <w:p w:rsidR="00A70427" w:rsidRDefault="00A70427" w:rsidP="00A70427">
      <w:pPr>
        <w:pStyle w:val="a5"/>
        <w:ind w:left="0" w:right="3" w:firstLine="0"/>
        <w:rPr>
          <w:bCs/>
          <w:color w:val="000000" w:themeColor="text1"/>
        </w:rPr>
      </w:pPr>
      <w:r w:rsidRPr="00FC6507">
        <w:rPr>
          <w:color w:val="000000" w:themeColor="text1"/>
        </w:rPr>
        <w:t xml:space="preserve">1.Разработать банк заданий </w:t>
      </w:r>
      <w:r w:rsidRPr="00FC6507">
        <w:rPr>
          <w:bCs/>
          <w:color w:val="000000" w:themeColor="text1"/>
        </w:rPr>
        <w:t xml:space="preserve">по формированию и оценке функциональной грамотности </w:t>
      </w:r>
    </w:p>
    <w:p w:rsidR="00A70427" w:rsidRDefault="00A70427" w:rsidP="00A70427">
      <w:pPr>
        <w:pStyle w:val="a5"/>
        <w:ind w:left="0" w:right="3" w:firstLine="0"/>
        <w:rPr>
          <w:bCs/>
          <w:color w:val="000000" w:themeColor="text1"/>
        </w:rPr>
      </w:pPr>
      <w:r>
        <w:rPr>
          <w:bCs/>
          <w:color w:val="000000" w:themeColor="text1"/>
        </w:rPr>
        <w:t>2.Активное учас</w:t>
      </w:r>
      <w:r w:rsidR="00EA0BE9">
        <w:rPr>
          <w:bCs/>
          <w:color w:val="000000" w:themeColor="text1"/>
        </w:rPr>
        <w:t xml:space="preserve">тие педагогов  в НПК, конкурсах, семинарах  </w:t>
      </w:r>
      <w:r w:rsidR="00EA0BE9" w:rsidRPr="00432765">
        <w:rPr>
          <w:color w:val="000000" w:themeColor="text1"/>
        </w:rPr>
        <w:t>по вопросам развития функциональной грамотности школьников</w:t>
      </w:r>
    </w:p>
    <w:p w:rsidR="00EA0BE9" w:rsidRPr="00432765" w:rsidRDefault="00EA0BE9" w:rsidP="00EA0B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3.Транслирование  опыта  внедрения технологий</w:t>
      </w:r>
      <w:r w:rsidRPr="00432765">
        <w:rPr>
          <w:rFonts w:ascii="Times New Roman" w:hAnsi="Times New Roman" w:cs="Times New Roman"/>
          <w:color w:val="000000" w:themeColor="text1"/>
          <w:sz w:val="24"/>
          <w:szCs w:val="24"/>
        </w:rPr>
        <w:t>, направленных на формирование функциональной грамотности на муниципальном и 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гиональном уровне</w:t>
      </w:r>
    </w:p>
    <w:p w:rsidR="004A311F" w:rsidRPr="004A311F" w:rsidRDefault="004A311F" w:rsidP="004A311F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311F">
        <w:rPr>
          <w:rFonts w:ascii="Times New Roman" w:hAnsi="Times New Roman" w:cs="Times New Roman"/>
          <w:color w:val="000000" w:themeColor="text1"/>
          <w:sz w:val="24"/>
          <w:szCs w:val="24"/>
        </w:rPr>
        <w:t>В 2023-2024 учебном году будет продолжена реализация Плана мероприятий («дорожная карта»), направленных на формирование и оценку функциональной грамотнос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ти обучающихся 1-11</w:t>
      </w:r>
      <w:r w:rsidRPr="004A31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классов.</w:t>
      </w:r>
    </w:p>
    <w:p w:rsidR="007E0BBC" w:rsidRPr="00FC6507" w:rsidRDefault="007E0BBC" w:rsidP="00FC6507">
      <w:pPr>
        <w:pStyle w:val="a5"/>
        <w:ind w:right="-53" w:firstLine="709"/>
      </w:pPr>
    </w:p>
    <w:p w:rsidR="00646F19" w:rsidRPr="00FC6507" w:rsidRDefault="00646F19" w:rsidP="00FC6507">
      <w:pPr>
        <w:pStyle w:val="a5"/>
        <w:ind w:right="109"/>
        <w:rPr>
          <w:color w:val="000000" w:themeColor="text1"/>
        </w:rPr>
      </w:pPr>
    </w:p>
    <w:p w:rsidR="00646F19" w:rsidRPr="00FC6507" w:rsidRDefault="00646F19" w:rsidP="00FC6507">
      <w:pPr>
        <w:pStyle w:val="a5"/>
        <w:ind w:right="109"/>
        <w:rPr>
          <w:color w:val="000000" w:themeColor="text1"/>
        </w:rPr>
      </w:pPr>
    </w:p>
    <w:p w:rsidR="00646F19" w:rsidRPr="00FC6507" w:rsidRDefault="00080FA8" w:rsidP="00080FA8">
      <w:pPr>
        <w:pStyle w:val="a5"/>
        <w:ind w:right="109"/>
        <w:jc w:val="right"/>
      </w:pPr>
      <w:r>
        <w:t>Измайлова Э.А., заместитель директора по УВР</w:t>
      </w:r>
    </w:p>
    <w:sectPr w:rsidR="00646F19" w:rsidRPr="00FC6507" w:rsidSect="00CA3BF4">
      <w:pgSz w:w="11910" w:h="16840"/>
      <w:pgMar w:top="567" w:right="567" w:bottom="567" w:left="567" w:header="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D59" w:rsidRDefault="00F47D59" w:rsidP="000D049E">
      <w:pPr>
        <w:spacing w:after="0" w:line="240" w:lineRule="auto"/>
      </w:pPr>
      <w:r>
        <w:separator/>
      </w:r>
    </w:p>
  </w:endnote>
  <w:endnote w:type="continuationSeparator" w:id="1">
    <w:p w:rsidR="00F47D59" w:rsidRDefault="00F47D59" w:rsidP="000D0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D59" w:rsidRDefault="00F47D59" w:rsidP="000D049E">
      <w:pPr>
        <w:spacing w:after="0" w:line="240" w:lineRule="auto"/>
      </w:pPr>
      <w:r>
        <w:separator/>
      </w:r>
    </w:p>
  </w:footnote>
  <w:footnote w:type="continuationSeparator" w:id="1">
    <w:p w:rsidR="00F47D59" w:rsidRDefault="00F47D59" w:rsidP="000D0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58E8"/>
    <w:multiLevelType w:val="hybridMultilevel"/>
    <w:tmpl w:val="FFD07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07B14"/>
    <w:multiLevelType w:val="hybridMultilevel"/>
    <w:tmpl w:val="E856E664"/>
    <w:lvl w:ilvl="0" w:tplc="096E0BD4">
      <w:numFmt w:val="bullet"/>
      <w:lvlText w:val=""/>
      <w:lvlJc w:val="left"/>
      <w:pPr>
        <w:ind w:left="18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AC0C76">
      <w:numFmt w:val="bullet"/>
      <w:lvlText w:val="•"/>
      <w:lvlJc w:val="left"/>
      <w:pPr>
        <w:ind w:left="2696" w:hanging="361"/>
      </w:pPr>
      <w:rPr>
        <w:rFonts w:hint="default"/>
        <w:lang w:val="ru-RU" w:eastAsia="en-US" w:bidi="ar-SA"/>
      </w:rPr>
    </w:lvl>
    <w:lvl w:ilvl="2" w:tplc="61BE2C76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3" w:tplc="2CEE1C70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4" w:tplc="4D32C832">
      <w:numFmt w:val="bullet"/>
      <w:lvlText w:val="•"/>
      <w:lvlJc w:val="left"/>
      <w:pPr>
        <w:ind w:left="5387" w:hanging="361"/>
      </w:pPr>
      <w:rPr>
        <w:rFonts w:hint="default"/>
        <w:lang w:val="ru-RU" w:eastAsia="en-US" w:bidi="ar-SA"/>
      </w:rPr>
    </w:lvl>
    <w:lvl w:ilvl="5" w:tplc="D6E6D316">
      <w:numFmt w:val="bullet"/>
      <w:lvlText w:val="•"/>
      <w:lvlJc w:val="left"/>
      <w:pPr>
        <w:ind w:left="6284" w:hanging="361"/>
      </w:pPr>
      <w:rPr>
        <w:rFonts w:hint="default"/>
        <w:lang w:val="ru-RU" w:eastAsia="en-US" w:bidi="ar-SA"/>
      </w:rPr>
    </w:lvl>
    <w:lvl w:ilvl="6" w:tplc="72F0F72C">
      <w:numFmt w:val="bullet"/>
      <w:lvlText w:val="•"/>
      <w:lvlJc w:val="left"/>
      <w:pPr>
        <w:ind w:left="7180" w:hanging="361"/>
      </w:pPr>
      <w:rPr>
        <w:rFonts w:hint="default"/>
        <w:lang w:val="ru-RU" w:eastAsia="en-US" w:bidi="ar-SA"/>
      </w:rPr>
    </w:lvl>
    <w:lvl w:ilvl="7" w:tplc="03B0DA3E">
      <w:numFmt w:val="bullet"/>
      <w:lvlText w:val="•"/>
      <w:lvlJc w:val="left"/>
      <w:pPr>
        <w:ind w:left="8077" w:hanging="361"/>
      </w:pPr>
      <w:rPr>
        <w:rFonts w:hint="default"/>
        <w:lang w:val="ru-RU" w:eastAsia="en-US" w:bidi="ar-SA"/>
      </w:rPr>
    </w:lvl>
    <w:lvl w:ilvl="8" w:tplc="29AAD43A">
      <w:numFmt w:val="bullet"/>
      <w:lvlText w:val="•"/>
      <w:lvlJc w:val="left"/>
      <w:pPr>
        <w:ind w:left="8974" w:hanging="361"/>
      </w:pPr>
      <w:rPr>
        <w:rFonts w:hint="default"/>
        <w:lang w:val="ru-RU" w:eastAsia="en-US" w:bidi="ar-SA"/>
      </w:rPr>
    </w:lvl>
  </w:abstractNum>
  <w:abstractNum w:abstractNumId="2">
    <w:nsid w:val="251254D2"/>
    <w:multiLevelType w:val="hybridMultilevel"/>
    <w:tmpl w:val="A3E63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75C33"/>
    <w:multiLevelType w:val="hybridMultilevel"/>
    <w:tmpl w:val="A00ED07A"/>
    <w:lvl w:ilvl="0" w:tplc="EAD8FD22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2BBE4195"/>
    <w:multiLevelType w:val="hybridMultilevel"/>
    <w:tmpl w:val="6F824224"/>
    <w:lvl w:ilvl="0" w:tplc="D7E291F6">
      <w:start w:val="1"/>
      <w:numFmt w:val="decimal"/>
      <w:lvlText w:val="%1."/>
      <w:lvlJc w:val="left"/>
      <w:pPr>
        <w:ind w:left="7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90D742">
      <w:numFmt w:val="bullet"/>
      <w:lvlText w:val=""/>
      <w:lvlJc w:val="left"/>
      <w:pPr>
        <w:ind w:left="166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C305912">
      <w:numFmt w:val="bullet"/>
      <w:lvlText w:val="•"/>
      <w:lvlJc w:val="left"/>
      <w:pPr>
        <w:ind w:left="2672" w:hanging="361"/>
      </w:pPr>
      <w:rPr>
        <w:rFonts w:hint="default"/>
        <w:lang w:val="ru-RU" w:eastAsia="en-US" w:bidi="ar-SA"/>
      </w:rPr>
    </w:lvl>
    <w:lvl w:ilvl="3" w:tplc="5FC0A30E">
      <w:numFmt w:val="bullet"/>
      <w:lvlText w:val="•"/>
      <w:lvlJc w:val="left"/>
      <w:pPr>
        <w:ind w:left="3684" w:hanging="361"/>
      </w:pPr>
      <w:rPr>
        <w:rFonts w:hint="default"/>
        <w:lang w:val="ru-RU" w:eastAsia="en-US" w:bidi="ar-SA"/>
      </w:rPr>
    </w:lvl>
    <w:lvl w:ilvl="4" w:tplc="E460DEA4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 w:tplc="D5CE00C8">
      <w:numFmt w:val="bullet"/>
      <w:lvlText w:val="•"/>
      <w:lvlJc w:val="left"/>
      <w:pPr>
        <w:ind w:left="5708" w:hanging="361"/>
      </w:pPr>
      <w:rPr>
        <w:rFonts w:hint="default"/>
        <w:lang w:val="ru-RU" w:eastAsia="en-US" w:bidi="ar-SA"/>
      </w:rPr>
    </w:lvl>
    <w:lvl w:ilvl="6" w:tplc="6A84C390">
      <w:numFmt w:val="bullet"/>
      <w:lvlText w:val="•"/>
      <w:lvlJc w:val="left"/>
      <w:pPr>
        <w:ind w:left="6720" w:hanging="361"/>
      </w:pPr>
      <w:rPr>
        <w:rFonts w:hint="default"/>
        <w:lang w:val="ru-RU" w:eastAsia="en-US" w:bidi="ar-SA"/>
      </w:rPr>
    </w:lvl>
    <w:lvl w:ilvl="7" w:tplc="111CDE98">
      <w:numFmt w:val="bullet"/>
      <w:lvlText w:val="•"/>
      <w:lvlJc w:val="left"/>
      <w:pPr>
        <w:ind w:left="7732" w:hanging="361"/>
      </w:pPr>
      <w:rPr>
        <w:rFonts w:hint="default"/>
        <w:lang w:val="ru-RU" w:eastAsia="en-US" w:bidi="ar-SA"/>
      </w:rPr>
    </w:lvl>
    <w:lvl w:ilvl="8" w:tplc="228C973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5">
    <w:nsid w:val="30EC0B09"/>
    <w:multiLevelType w:val="hybridMultilevel"/>
    <w:tmpl w:val="35A8E224"/>
    <w:lvl w:ilvl="0" w:tplc="31F03A1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FA22CE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AA088794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E028F432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EC5294B6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8F10EEB4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15BE9F74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B9706C5C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6C989F1C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6">
    <w:nsid w:val="4E0A1D11"/>
    <w:multiLevelType w:val="hybridMultilevel"/>
    <w:tmpl w:val="95B49600"/>
    <w:lvl w:ilvl="0" w:tplc="2A404AC8">
      <w:start w:val="1"/>
      <w:numFmt w:val="decimal"/>
      <w:lvlText w:val="%1."/>
      <w:lvlJc w:val="left"/>
      <w:pPr>
        <w:ind w:left="7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9FE">
      <w:numFmt w:val="bullet"/>
      <w:lvlText w:val=""/>
      <w:lvlJc w:val="left"/>
      <w:pPr>
        <w:ind w:left="1016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C5EF4BC">
      <w:numFmt w:val="bullet"/>
      <w:lvlText w:val="•"/>
      <w:lvlJc w:val="left"/>
      <w:pPr>
        <w:ind w:left="2103" w:hanging="420"/>
      </w:pPr>
      <w:rPr>
        <w:rFonts w:hint="default"/>
        <w:lang w:val="ru-RU" w:eastAsia="en-US" w:bidi="ar-SA"/>
      </w:rPr>
    </w:lvl>
    <w:lvl w:ilvl="3" w:tplc="8C10AC76">
      <w:numFmt w:val="bullet"/>
      <w:lvlText w:val="•"/>
      <w:lvlJc w:val="left"/>
      <w:pPr>
        <w:ind w:left="3186" w:hanging="420"/>
      </w:pPr>
      <w:rPr>
        <w:rFonts w:hint="default"/>
        <w:lang w:val="ru-RU" w:eastAsia="en-US" w:bidi="ar-SA"/>
      </w:rPr>
    </w:lvl>
    <w:lvl w:ilvl="4" w:tplc="C100BF1E">
      <w:numFmt w:val="bullet"/>
      <w:lvlText w:val="•"/>
      <w:lvlJc w:val="left"/>
      <w:pPr>
        <w:ind w:left="4269" w:hanging="420"/>
      </w:pPr>
      <w:rPr>
        <w:rFonts w:hint="default"/>
        <w:lang w:val="ru-RU" w:eastAsia="en-US" w:bidi="ar-SA"/>
      </w:rPr>
    </w:lvl>
    <w:lvl w:ilvl="5" w:tplc="5B02F146">
      <w:numFmt w:val="bullet"/>
      <w:lvlText w:val="•"/>
      <w:lvlJc w:val="left"/>
      <w:pPr>
        <w:ind w:left="5352" w:hanging="420"/>
      </w:pPr>
      <w:rPr>
        <w:rFonts w:hint="default"/>
        <w:lang w:val="ru-RU" w:eastAsia="en-US" w:bidi="ar-SA"/>
      </w:rPr>
    </w:lvl>
    <w:lvl w:ilvl="6" w:tplc="8BA0F73C">
      <w:numFmt w:val="bullet"/>
      <w:lvlText w:val="•"/>
      <w:lvlJc w:val="left"/>
      <w:pPr>
        <w:ind w:left="6435" w:hanging="420"/>
      </w:pPr>
      <w:rPr>
        <w:rFonts w:hint="default"/>
        <w:lang w:val="ru-RU" w:eastAsia="en-US" w:bidi="ar-SA"/>
      </w:rPr>
    </w:lvl>
    <w:lvl w:ilvl="7" w:tplc="7CF07FC4">
      <w:numFmt w:val="bullet"/>
      <w:lvlText w:val="•"/>
      <w:lvlJc w:val="left"/>
      <w:pPr>
        <w:ind w:left="7518" w:hanging="420"/>
      </w:pPr>
      <w:rPr>
        <w:rFonts w:hint="default"/>
        <w:lang w:val="ru-RU" w:eastAsia="en-US" w:bidi="ar-SA"/>
      </w:rPr>
    </w:lvl>
    <w:lvl w:ilvl="8" w:tplc="1E807968">
      <w:numFmt w:val="bullet"/>
      <w:lvlText w:val="•"/>
      <w:lvlJc w:val="left"/>
      <w:pPr>
        <w:ind w:left="8601" w:hanging="420"/>
      </w:pPr>
      <w:rPr>
        <w:rFonts w:hint="default"/>
        <w:lang w:val="ru-RU" w:eastAsia="en-US" w:bidi="ar-SA"/>
      </w:rPr>
    </w:lvl>
  </w:abstractNum>
  <w:abstractNum w:abstractNumId="7">
    <w:nsid w:val="59D92501"/>
    <w:multiLevelType w:val="hybridMultilevel"/>
    <w:tmpl w:val="333A8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970AE"/>
    <w:multiLevelType w:val="hybridMultilevel"/>
    <w:tmpl w:val="25CEAE00"/>
    <w:lvl w:ilvl="0" w:tplc="C81434CE">
      <w:start w:val="1"/>
      <w:numFmt w:val="decimal"/>
      <w:lvlText w:val="%1."/>
      <w:lvlJc w:val="left"/>
      <w:pPr>
        <w:ind w:left="113" w:hanging="307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91EBBB4">
      <w:numFmt w:val="bullet"/>
      <w:lvlText w:val="•"/>
      <w:lvlJc w:val="left"/>
      <w:pPr>
        <w:ind w:left="1094" w:hanging="307"/>
      </w:pPr>
      <w:rPr>
        <w:rFonts w:hint="default"/>
        <w:lang w:val="ru-RU" w:eastAsia="en-US" w:bidi="ar-SA"/>
      </w:rPr>
    </w:lvl>
    <w:lvl w:ilvl="2" w:tplc="92D455D2">
      <w:numFmt w:val="bullet"/>
      <w:lvlText w:val="•"/>
      <w:lvlJc w:val="left"/>
      <w:pPr>
        <w:ind w:left="2069" w:hanging="307"/>
      </w:pPr>
      <w:rPr>
        <w:rFonts w:hint="default"/>
        <w:lang w:val="ru-RU" w:eastAsia="en-US" w:bidi="ar-SA"/>
      </w:rPr>
    </w:lvl>
    <w:lvl w:ilvl="3" w:tplc="BF6C01EE">
      <w:numFmt w:val="bullet"/>
      <w:lvlText w:val="•"/>
      <w:lvlJc w:val="left"/>
      <w:pPr>
        <w:ind w:left="3043" w:hanging="307"/>
      </w:pPr>
      <w:rPr>
        <w:rFonts w:hint="default"/>
        <w:lang w:val="ru-RU" w:eastAsia="en-US" w:bidi="ar-SA"/>
      </w:rPr>
    </w:lvl>
    <w:lvl w:ilvl="4" w:tplc="5282A9AC">
      <w:numFmt w:val="bullet"/>
      <w:lvlText w:val="•"/>
      <w:lvlJc w:val="left"/>
      <w:pPr>
        <w:ind w:left="4018" w:hanging="307"/>
      </w:pPr>
      <w:rPr>
        <w:rFonts w:hint="default"/>
        <w:lang w:val="ru-RU" w:eastAsia="en-US" w:bidi="ar-SA"/>
      </w:rPr>
    </w:lvl>
    <w:lvl w:ilvl="5" w:tplc="C5747A54">
      <w:numFmt w:val="bullet"/>
      <w:lvlText w:val="•"/>
      <w:lvlJc w:val="left"/>
      <w:pPr>
        <w:ind w:left="4993" w:hanging="307"/>
      </w:pPr>
      <w:rPr>
        <w:rFonts w:hint="default"/>
        <w:lang w:val="ru-RU" w:eastAsia="en-US" w:bidi="ar-SA"/>
      </w:rPr>
    </w:lvl>
    <w:lvl w:ilvl="6" w:tplc="4AF4FFD0">
      <w:numFmt w:val="bullet"/>
      <w:lvlText w:val="•"/>
      <w:lvlJc w:val="left"/>
      <w:pPr>
        <w:ind w:left="5967" w:hanging="307"/>
      </w:pPr>
      <w:rPr>
        <w:rFonts w:hint="default"/>
        <w:lang w:val="ru-RU" w:eastAsia="en-US" w:bidi="ar-SA"/>
      </w:rPr>
    </w:lvl>
    <w:lvl w:ilvl="7" w:tplc="6E94C44C">
      <w:numFmt w:val="bullet"/>
      <w:lvlText w:val="•"/>
      <w:lvlJc w:val="left"/>
      <w:pPr>
        <w:ind w:left="6942" w:hanging="307"/>
      </w:pPr>
      <w:rPr>
        <w:rFonts w:hint="default"/>
        <w:lang w:val="ru-RU" w:eastAsia="en-US" w:bidi="ar-SA"/>
      </w:rPr>
    </w:lvl>
    <w:lvl w:ilvl="8" w:tplc="392499F8">
      <w:numFmt w:val="bullet"/>
      <w:lvlText w:val="•"/>
      <w:lvlJc w:val="left"/>
      <w:pPr>
        <w:ind w:left="7917" w:hanging="30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94E7D"/>
    <w:rsid w:val="00011805"/>
    <w:rsid w:val="00041850"/>
    <w:rsid w:val="000712A8"/>
    <w:rsid w:val="00080FA8"/>
    <w:rsid w:val="000827A6"/>
    <w:rsid w:val="00084773"/>
    <w:rsid w:val="00087C1E"/>
    <w:rsid w:val="000C16EC"/>
    <w:rsid w:val="000D049E"/>
    <w:rsid w:val="000F4005"/>
    <w:rsid w:val="000F66E4"/>
    <w:rsid w:val="00123969"/>
    <w:rsid w:val="0015112A"/>
    <w:rsid w:val="001640E5"/>
    <w:rsid w:val="001670DB"/>
    <w:rsid w:val="001C778C"/>
    <w:rsid w:val="001E2678"/>
    <w:rsid w:val="001F1F91"/>
    <w:rsid w:val="00206430"/>
    <w:rsid w:val="00213862"/>
    <w:rsid w:val="00220ACC"/>
    <w:rsid w:val="00266525"/>
    <w:rsid w:val="00275348"/>
    <w:rsid w:val="002B2688"/>
    <w:rsid w:val="002E789F"/>
    <w:rsid w:val="002F3239"/>
    <w:rsid w:val="003574B4"/>
    <w:rsid w:val="00374705"/>
    <w:rsid w:val="00385F06"/>
    <w:rsid w:val="003861EB"/>
    <w:rsid w:val="003D2911"/>
    <w:rsid w:val="00404F3F"/>
    <w:rsid w:val="00412697"/>
    <w:rsid w:val="00420E9B"/>
    <w:rsid w:val="00421100"/>
    <w:rsid w:val="0042123A"/>
    <w:rsid w:val="00432765"/>
    <w:rsid w:val="0043641F"/>
    <w:rsid w:val="004478C8"/>
    <w:rsid w:val="004507B5"/>
    <w:rsid w:val="0045235E"/>
    <w:rsid w:val="00452A27"/>
    <w:rsid w:val="00472ACC"/>
    <w:rsid w:val="004A311F"/>
    <w:rsid w:val="004B541F"/>
    <w:rsid w:val="00517576"/>
    <w:rsid w:val="00535081"/>
    <w:rsid w:val="00555B24"/>
    <w:rsid w:val="0056562E"/>
    <w:rsid w:val="00575E14"/>
    <w:rsid w:val="005A5CFE"/>
    <w:rsid w:val="005A70CA"/>
    <w:rsid w:val="005B09A2"/>
    <w:rsid w:val="005C36FA"/>
    <w:rsid w:val="005E4896"/>
    <w:rsid w:val="005F2A3A"/>
    <w:rsid w:val="00620AE6"/>
    <w:rsid w:val="00622134"/>
    <w:rsid w:val="006356C4"/>
    <w:rsid w:val="00646F19"/>
    <w:rsid w:val="006602AE"/>
    <w:rsid w:val="00680680"/>
    <w:rsid w:val="00680A7F"/>
    <w:rsid w:val="006A5C28"/>
    <w:rsid w:val="006B09D1"/>
    <w:rsid w:val="006F44E4"/>
    <w:rsid w:val="00743BF7"/>
    <w:rsid w:val="007740AE"/>
    <w:rsid w:val="007928FF"/>
    <w:rsid w:val="00794E7D"/>
    <w:rsid w:val="007D33CF"/>
    <w:rsid w:val="007E0BBC"/>
    <w:rsid w:val="007F23C9"/>
    <w:rsid w:val="008005CF"/>
    <w:rsid w:val="00836505"/>
    <w:rsid w:val="0084631F"/>
    <w:rsid w:val="00862FCA"/>
    <w:rsid w:val="00867029"/>
    <w:rsid w:val="00877B07"/>
    <w:rsid w:val="00885C25"/>
    <w:rsid w:val="008A21CA"/>
    <w:rsid w:val="008B0955"/>
    <w:rsid w:val="008D0341"/>
    <w:rsid w:val="008D3B05"/>
    <w:rsid w:val="008E0CD1"/>
    <w:rsid w:val="008F5412"/>
    <w:rsid w:val="00937861"/>
    <w:rsid w:val="00945788"/>
    <w:rsid w:val="00953B5A"/>
    <w:rsid w:val="00960120"/>
    <w:rsid w:val="00966798"/>
    <w:rsid w:val="0099317A"/>
    <w:rsid w:val="009B167B"/>
    <w:rsid w:val="009D4F5E"/>
    <w:rsid w:val="00A04DFA"/>
    <w:rsid w:val="00A57D4E"/>
    <w:rsid w:val="00A6034C"/>
    <w:rsid w:val="00A70427"/>
    <w:rsid w:val="00A82948"/>
    <w:rsid w:val="00A833AC"/>
    <w:rsid w:val="00A873F0"/>
    <w:rsid w:val="00A948AE"/>
    <w:rsid w:val="00A9782E"/>
    <w:rsid w:val="00AC70EB"/>
    <w:rsid w:val="00AD2F6D"/>
    <w:rsid w:val="00AE47D2"/>
    <w:rsid w:val="00B26C0C"/>
    <w:rsid w:val="00B53634"/>
    <w:rsid w:val="00B6326C"/>
    <w:rsid w:val="00B97A89"/>
    <w:rsid w:val="00BC37FA"/>
    <w:rsid w:val="00BE3996"/>
    <w:rsid w:val="00BE5A0E"/>
    <w:rsid w:val="00C31CE8"/>
    <w:rsid w:val="00C37E1C"/>
    <w:rsid w:val="00C60664"/>
    <w:rsid w:val="00C66679"/>
    <w:rsid w:val="00C671D2"/>
    <w:rsid w:val="00CA3BF4"/>
    <w:rsid w:val="00CA4F61"/>
    <w:rsid w:val="00CC0DD7"/>
    <w:rsid w:val="00D323B6"/>
    <w:rsid w:val="00D6740D"/>
    <w:rsid w:val="00D7036B"/>
    <w:rsid w:val="00D939C1"/>
    <w:rsid w:val="00DD15F0"/>
    <w:rsid w:val="00E00683"/>
    <w:rsid w:val="00E11E0F"/>
    <w:rsid w:val="00E21B9C"/>
    <w:rsid w:val="00E27B41"/>
    <w:rsid w:val="00E4036D"/>
    <w:rsid w:val="00E57C4D"/>
    <w:rsid w:val="00E77349"/>
    <w:rsid w:val="00E77728"/>
    <w:rsid w:val="00E94946"/>
    <w:rsid w:val="00EA0BE9"/>
    <w:rsid w:val="00EA3BE2"/>
    <w:rsid w:val="00EA4A13"/>
    <w:rsid w:val="00EB0CA4"/>
    <w:rsid w:val="00EC4666"/>
    <w:rsid w:val="00F03900"/>
    <w:rsid w:val="00F32091"/>
    <w:rsid w:val="00F33CF0"/>
    <w:rsid w:val="00F35E27"/>
    <w:rsid w:val="00F47D59"/>
    <w:rsid w:val="00F51EF7"/>
    <w:rsid w:val="00F62403"/>
    <w:rsid w:val="00F72FB2"/>
    <w:rsid w:val="00F943BF"/>
    <w:rsid w:val="00F94925"/>
    <w:rsid w:val="00FB481B"/>
    <w:rsid w:val="00FC6507"/>
    <w:rsid w:val="00FE3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E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2FC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A5C2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A5C28"/>
    <w:pPr>
      <w:widowControl w:val="0"/>
      <w:autoSpaceDE w:val="0"/>
      <w:autoSpaceDN w:val="0"/>
      <w:spacing w:after="0" w:line="240" w:lineRule="auto"/>
      <w:ind w:left="113" w:firstLine="7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A5C2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6A5C28"/>
    <w:pPr>
      <w:widowControl w:val="0"/>
      <w:autoSpaceDE w:val="0"/>
      <w:autoSpaceDN w:val="0"/>
      <w:spacing w:before="40" w:after="0" w:line="240" w:lineRule="auto"/>
      <w:ind w:left="33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6A5C28"/>
    <w:pPr>
      <w:widowControl w:val="0"/>
      <w:autoSpaceDE w:val="0"/>
      <w:autoSpaceDN w:val="0"/>
      <w:spacing w:after="0" w:line="240" w:lineRule="auto"/>
      <w:ind w:left="113" w:firstLine="708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7">
    <w:name w:val="List Paragraph"/>
    <w:basedOn w:val="a"/>
    <w:link w:val="a8"/>
    <w:uiPriority w:val="34"/>
    <w:qFormat/>
    <w:rsid w:val="006A5C28"/>
    <w:pPr>
      <w:widowControl w:val="0"/>
      <w:autoSpaceDE w:val="0"/>
      <w:autoSpaceDN w:val="0"/>
      <w:spacing w:after="0" w:line="240" w:lineRule="auto"/>
      <w:ind w:left="113" w:hanging="14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A5C28"/>
    <w:pPr>
      <w:widowControl w:val="0"/>
      <w:autoSpaceDE w:val="0"/>
      <w:autoSpaceDN w:val="0"/>
      <w:spacing w:after="0" w:line="269" w:lineRule="exact"/>
    </w:pPr>
    <w:rPr>
      <w:rFonts w:ascii="Times New Roman" w:eastAsia="Times New Roman" w:hAnsi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20E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20E9B"/>
    <w:rPr>
      <w:rFonts w:ascii="Tahoma" w:eastAsia="Times New Roman" w:hAnsi="Tahoma" w:cs="Tahoma"/>
      <w:sz w:val="16"/>
      <w:szCs w:val="16"/>
      <w:lang w:eastAsia="en-US"/>
    </w:rPr>
  </w:style>
  <w:style w:type="paragraph" w:styleId="ab">
    <w:name w:val="No Spacing"/>
    <w:link w:val="ac"/>
    <w:uiPriority w:val="1"/>
    <w:qFormat/>
    <w:rsid w:val="00B53634"/>
    <w:pPr>
      <w:spacing w:after="0" w:line="240" w:lineRule="auto"/>
    </w:pPr>
    <w:rPr>
      <w:rFonts w:eastAsiaTheme="minorHAnsi"/>
      <w:lang w:eastAsia="en-US"/>
    </w:rPr>
  </w:style>
  <w:style w:type="paragraph" w:styleId="ad">
    <w:name w:val="Normal (Web)"/>
    <w:basedOn w:val="a"/>
    <w:uiPriority w:val="99"/>
    <w:unhideWhenUsed/>
    <w:rsid w:val="00AE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E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EB0CA4"/>
    <w:rPr>
      <w:rFonts w:eastAsiaTheme="minorHAnsi"/>
      <w:lang w:eastAsia="en-US"/>
    </w:rPr>
  </w:style>
  <w:style w:type="character" w:customStyle="1" w:styleId="a8">
    <w:name w:val="Абзац списка Знак"/>
    <w:link w:val="a7"/>
    <w:uiPriority w:val="34"/>
    <w:locked/>
    <w:rsid w:val="002B2688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" TargetMode="External"/><Relationship Id="rId13" Type="http://schemas.openxmlformats.org/officeDocument/2006/relationships/hyperlink" Target="https://fg.resh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kiv.instrao.ru/bank-zadani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alekseevo/bilyarsk/sch/page4956855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video716245662_45623929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06737446_2241" TargetMode="External"/><Relationship Id="rId10" Type="http://schemas.openxmlformats.org/officeDocument/2006/relationships/hyperlink" Target="https://vk.com/video716245662_4562392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.ru" TargetMode="External"/><Relationship Id="rId14" Type="http://schemas.openxmlformats.org/officeDocument/2006/relationships/hyperlink" Target="https://media.prosv.ru/f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99BDA-CB4D-4E96-9BB4-5935F60F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4255178091</TotalTime>
  <Pages>6</Pages>
  <Words>3111</Words>
  <Characters>17737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Билярская СОШ</dc:creator>
  <cp:keywords/>
  <dc:description/>
  <cp:lastModifiedBy>Билярская СОШ</cp:lastModifiedBy>
  <cp:revision>146</cp:revision>
  <dcterms:created xsi:type="dcterms:W3CDTF">2023-05-05T05:44:00Z</dcterms:created>
  <dcterms:modified xsi:type="dcterms:W3CDTF">2023-06-14T06:20:00Z</dcterms:modified>
</cp:coreProperties>
</file>